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7A" w:rsidRDefault="006B6CD8" w:rsidP="00D449EF">
      <w:pPr>
        <w:ind w:left="36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0617263B" wp14:editId="4122608D">
            <wp:extent cx="20955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D8" w:rsidRDefault="006B6CD8" w:rsidP="006B6CD8">
      <w:pPr>
        <w:jc w:val="center"/>
        <w:rPr>
          <w:rFonts w:ascii="Arial Narrow" w:hAnsi="Arial Narrow"/>
          <w:b/>
          <w:sz w:val="40"/>
          <w:szCs w:val="40"/>
        </w:rPr>
      </w:pPr>
    </w:p>
    <w:p w:rsidR="006B6CD8" w:rsidRPr="006B6CD8" w:rsidRDefault="006B6CD8" w:rsidP="006B6CD8">
      <w:pPr>
        <w:jc w:val="center"/>
        <w:rPr>
          <w:rFonts w:ascii="Arial Narrow" w:hAnsi="Arial Narrow"/>
          <w:b/>
          <w:sz w:val="48"/>
          <w:szCs w:val="48"/>
        </w:rPr>
      </w:pPr>
      <w:r w:rsidRPr="006B6CD8">
        <w:rPr>
          <w:rFonts w:ascii="Arial Narrow" w:hAnsi="Arial Narrow"/>
          <w:b/>
          <w:sz w:val="48"/>
          <w:szCs w:val="48"/>
        </w:rPr>
        <w:t xml:space="preserve">Working </w:t>
      </w:r>
      <w:proofErr w:type="gramStart"/>
      <w:r w:rsidRPr="006B6CD8">
        <w:rPr>
          <w:rFonts w:ascii="Arial Narrow" w:hAnsi="Arial Narrow"/>
          <w:b/>
          <w:sz w:val="48"/>
          <w:szCs w:val="48"/>
        </w:rPr>
        <w:t>With</w:t>
      </w:r>
      <w:proofErr w:type="gramEnd"/>
      <w:r w:rsidRPr="006B6CD8">
        <w:rPr>
          <w:rFonts w:ascii="Arial Narrow" w:hAnsi="Arial Narrow"/>
          <w:b/>
          <w:sz w:val="48"/>
          <w:szCs w:val="48"/>
        </w:rPr>
        <w:t xml:space="preserve"> Children</w:t>
      </w:r>
    </w:p>
    <w:p w:rsidR="006B6CD8" w:rsidRPr="0058360B" w:rsidRDefault="006B6CD8" w:rsidP="006B6CD8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Morpeth Public School</w:t>
      </w:r>
    </w:p>
    <w:p w:rsidR="006B6CD8" w:rsidRDefault="006B6CD8" w:rsidP="006B6CD8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Implementation </w:t>
      </w:r>
      <w:r w:rsidRPr="0058360B">
        <w:rPr>
          <w:rFonts w:ascii="Arial Narrow" w:hAnsi="Arial Narrow"/>
          <w:b/>
          <w:sz w:val="40"/>
          <w:szCs w:val="40"/>
        </w:rPr>
        <w:t>Procedures</w:t>
      </w:r>
    </w:p>
    <w:p w:rsidR="005727AB" w:rsidRPr="0058360B" w:rsidRDefault="005727AB" w:rsidP="006B6CD8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2018</w:t>
      </w:r>
    </w:p>
    <w:p w:rsidR="006B6CD8" w:rsidRDefault="006B6CD8" w:rsidP="00D449EF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8E447A" w:rsidRDefault="008E447A" w:rsidP="00D449EF">
      <w:pPr>
        <w:ind w:left="360"/>
        <w:jc w:val="center"/>
        <w:rPr>
          <w:rFonts w:ascii="Arial Narrow" w:hAnsi="Arial Narrow"/>
          <w:sz w:val="28"/>
          <w:szCs w:val="28"/>
        </w:rPr>
      </w:pPr>
      <w:r w:rsidRPr="008E447A">
        <w:rPr>
          <w:rFonts w:ascii="Arial Narrow" w:hAnsi="Arial Narrow"/>
          <w:sz w:val="28"/>
          <w:szCs w:val="28"/>
        </w:rPr>
        <w:t xml:space="preserve">Principal </w:t>
      </w:r>
      <w:proofErr w:type="gramStart"/>
      <w:r w:rsidRPr="008E447A">
        <w:rPr>
          <w:rFonts w:ascii="Arial Narrow" w:hAnsi="Arial Narrow"/>
          <w:sz w:val="28"/>
          <w:szCs w:val="28"/>
        </w:rPr>
        <w:t>( or</w:t>
      </w:r>
      <w:proofErr w:type="gramEnd"/>
      <w:r w:rsidRPr="008E447A">
        <w:rPr>
          <w:rFonts w:ascii="Arial Narrow" w:hAnsi="Arial Narrow"/>
          <w:sz w:val="28"/>
          <w:szCs w:val="28"/>
        </w:rPr>
        <w:t xml:space="preserve"> delegate ) will refer to </w:t>
      </w:r>
      <w:r>
        <w:rPr>
          <w:rFonts w:ascii="Arial Narrow" w:hAnsi="Arial Narrow"/>
          <w:sz w:val="28"/>
          <w:szCs w:val="28"/>
        </w:rPr>
        <w:t>the following documents to ascertain check criteria:</w:t>
      </w:r>
    </w:p>
    <w:p w:rsidR="006B6CD8" w:rsidRDefault="006B6CD8" w:rsidP="00D449EF">
      <w:pPr>
        <w:ind w:left="36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8E447A" w:rsidRPr="008E447A" w:rsidRDefault="008E447A" w:rsidP="008E447A">
      <w:pPr>
        <w:pStyle w:val="ListParagraph"/>
        <w:numPr>
          <w:ilvl w:val="0"/>
          <w:numId w:val="14"/>
        </w:numPr>
        <w:rPr>
          <w:rFonts w:ascii="Arial Narrow" w:hAnsi="Arial Narrow"/>
          <w:b/>
          <w:sz w:val="28"/>
          <w:szCs w:val="28"/>
        </w:rPr>
      </w:pPr>
      <w:r w:rsidRPr="008E447A">
        <w:rPr>
          <w:rFonts w:ascii="Arial Narrow" w:hAnsi="Arial Narrow"/>
          <w:b/>
          <w:sz w:val="28"/>
          <w:szCs w:val="28"/>
        </w:rPr>
        <w:t>Appendix 1 – Determining Which Checks are Required</w:t>
      </w:r>
    </w:p>
    <w:p w:rsidR="008E447A" w:rsidRDefault="005727AB" w:rsidP="008E447A">
      <w:pPr>
        <w:ind w:left="360"/>
        <w:rPr>
          <w:rFonts w:ascii="Arial Narrow" w:hAnsi="Arial Narrow"/>
          <w:sz w:val="28"/>
          <w:szCs w:val="28"/>
        </w:rPr>
      </w:pPr>
      <w:hyperlink r:id="rId7" w:history="1">
        <w:r w:rsidR="008E447A" w:rsidRPr="00701424">
          <w:rPr>
            <w:rStyle w:val="Hyperlink"/>
            <w:rFonts w:ascii="Arial Narrow" w:hAnsi="Arial Narrow"/>
            <w:sz w:val="28"/>
            <w:szCs w:val="28"/>
          </w:rPr>
          <w:t>https://www.det.nsw.edu.au/policies/student_serv/child_protection/work_child/Appendix1-WWCC-Requirements.pdf</w:t>
        </w:r>
      </w:hyperlink>
      <w:r w:rsidR="008E447A">
        <w:rPr>
          <w:rFonts w:ascii="Arial Narrow" w:hAnsi="Arial Narrow"/>
          <w:sz w:val="28"/>
          <w:szCs w:val="28"/>
        </w:rPr>
        <w:t xml:space="preserve"> </w:t>
      </w:r>
    </w:p>
    <w:p w:rsidR="006B6CD8" w:rsidRDefault="006B6CD8" w:rsidP="008E447A">
      <w:pPr>
        <w:ind w:left="360"/>
        <w:rPr>
          <w:rFonts w:ascii="Arial Narrow" w:hAnsi="Arial Narrow"/>
          <w:sz w:val="28"/>
          <w:szCs w:val="28"/>
        </w:rPr>
      </w:pPr>
    </w:p>
    <w:p w:rsidR="008E447A" w:rsidRPr="008E447A" w:rsidRDefault="008E447A" w:rsidP="008E447A">
      <w:pPr>
        <w:pStyle w:val="ListParagraph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 w:rsidRPr="008E447A">
        <w:rPr>
          <w:rFonts w:ascii="Arial Narrow" w:hAnsi="Arial Narrow"/>
          <w:b/>
          <w:sz w:val="28"/>
          <w:szCs w:val="28"/>
        </w:rPr>
        <w:t>Appendix 2 - Working With Children Checklist for Principals</w:t>
      </w:r>
      <w:r w:rsidRPr="008E447A"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Pr="008E447A">
          <w:rPr>
            <w:rStyle w:val="Hyperlink"/>
            <w:rFonts w:ascii="Arial Narrow" w:hAnsi="Arial Narrow"/>
            <w:sz w:val="28"/>
            <w:szCs w:val="28"/>
          </w:rPr>
          <w:t>https://detwww.det.nsw.edu.au/policies/student_serv/child_protection/work_child/Appendix2-Checklist-for-School-Principals.pdf</w:t>
        </w:r>
      </w:hyperlink>
      <w:r w:rsidRPr="008E447A">
        <w:rPr>
          <w:rFonts w:ascii="Arial Narrow" w:hAnsi="Arial Narrow"/>
          <w:sz w:val="28"/>
          <w:szCs w:val="28"/>
        </w:rPr>
        <w:t xml:space="preserve"> </w:t>
      </w:r>
    </w:p>
    <w:p w:rsidR="008E447A" w:rsidRDefault="008E447A" w:rsidP="00D449EF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6B6CD8" w:rsidRDefault="006B6CD8" w:rsidP="00D449EF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D90CAE" w:rsidRDefault="00D90CAE" w:rsidP="00D449EF">
      <w:pPr>
        <w:ind w:left="360"/>
        <w:jc w:val="center"/>
        <w:rPr>
          <w:rFonts w:ascii="Arial Narrow" w:hAnsi="Arial Narrow"/>
          <w:b/>
          <w:sz w:val="48"/>
          <w:szCs w:val="48"/>
        </w:rPr>
      </w:pPr>
    </w:p>
    <w:p w:rsidR="008E447A" w:rsidRPr="008E447A" w:rsidRDefault="008E447A" w:rsidP="00D449EF">
      <w:pPr>
        <w:ind w:left="360"/>
        <w:jc w:val="center"/>
        <w:rPr>
          <w:rFonts w:ascii="Arial Narrow" w:hAnsi="Arial Narrow"/>
          <w:b/>
          <w:sz w:val="48"/>
          <w:szCs w:val="48"/>
        </w:rPr>
      </w:pPr>
      <w:r w:rsidRPr="008E447A">
        <w:rPr>
          <w:rFonts w:ascii="Arial Narrow" w:hAnsi="Arial Narrow"/>
          <w:b/>
          <w:sz w:val="48"/>
          <w:szCs w:val="48"/>
        </w:rPr>
        <w:t>General</w:t>
      </w:r>
    </w:p>
    <w:p w:rsidR="00D449EF" w:rsidRDefault="00D449EF" w:rsidP="00D449EF">
      <w:pPr>
        <w:ind w:left="36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WWCC – employee and volunteer check requirements</w:t>
      </w:r>
    </w:p>
    <w:p w:rsidR="00D449EF" w:rsidRPr="00FE3144" w:rsidRDefault="00D449EF" w:rsidP="00FE314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FE3144">
        <w:rPr>
          <w:rFonts w:ascii="Arial Narrow" w:hAnsi="Arial Narrow"/>
          <w:sz w:val="28"/>
          <w:szCs w:val="28"/>
        </w:rPr>
        <w:t>Paid employee – full check ( *exemptions)</w:t>
      </w:r>
    </w:p>
    <w:p w:rsidR="005B091F" w:rsidRPr="005B091F" w:rsidRDefault="00D449EF" w:rsidP="004B24F3">
      <w:pPr>
        <w:pStyle w:val="ListParagraph"/>
        <w:numPr>
          <w:ilvl w:val="0"/>
          <w:numId w:val="11"/>
        </w:numPr>
        <w:rPr>
          <w:rFonts w:ascii="Arial Narrow" w:hAnsi="Arial Narrow" w:cs="Arial"/>
          <w:iCs/>
          <w:sz w:val="28"/>
          <w:szCs w:val="28"/>
          <w:lang w:eastAsia="en-AU"/>
        </w:rPr>
      </w:pPr>
      <w:r w:rsidRPr="005B091F">
        <w:rPr>
          <w:rFonts w:ascii="Arial Narrow" w:hAnsi="Arial Narrow"/>
          <w:sz w:val="28"/>
          <w:szCs w:val="28"/>
        </w:rPr>
        <w:t>Volunteer – note Appendix 5 and 6</w:t>
      </w:r>
      <w:r w:rsidR="005B091F" w:rsidRPr="005B091F">
        <w:rPr>
          <w:rFonts w:ascii="Arial Narrow" w:hAnsi="Arial Narrow"/>
          <w:sz w:val="28"/>
          <w:szCs w:val="28"/>
        </w:rPr>
        <w:t xml:space="preserve"> </w:t>
      </w:r>
    </w:p>
    <w:p w:rsidR="004B24F3" w:rsidRPr="005B091F" w:rsidRDefault="004B24F3" w:rsidP="004B24F3">
      <w:pPr>
        <w:pStyle w:val="ListParagraph"/>
        <w:numPr>
          <w:ilvl w:val="0"/>
          <w:numId w:val="11"/>
        </w:numPr>
        <w:rPr>
          <w:rFonts w:ascii="Arial Narrow" w:hAnsi="Arial Narrow" w:cs="Arial"/>
          <w:iCs/>
          <w:sz w:val="28"/>
          <w:szCs w:val="28"/>
          <w:lang w:eastAsia="en-AU"/>
        </w:rPr>
      </w:pPr>
      <w:r w:rsidRPr="005B091F">
        <w:rPr>
          <w:rFonts w:ascii="Arial Narrow" w:hAnsi="Arial Narrow"/>
          <w:sz w:val="28"/>
          <w:szCs w:val="28"/>
        </w:rPr>
        <w:t xml:space="preserve">N.B – Principal </w:t>
      </w:r>
      <w:proofErr w:type="gramStart"/>
      <w:r w:rsidRPr="005B091F">
        <w:rPr>
          <w:rFonts w:ascii="Arial Narrow" w:hAnsi="Arial Narrow"/>
          <w:sz w:val="28"/>
          <w:szCs w:val="28"/>
        </w:rPr>
        <w:t>( or</w:t>
      </w:r>
      <w:proofErr w:type="gramEnd"/>
      <w:r w:rsidRPr="005B091F">
        <w:rPr>
          <w:rFonts w:ascii="Arial Narrow" w:hAnsi="Arial Narrow"/>
          <w:sz w:val="28"/>
          <w:szCs w:val="28"/>
        </w:rPr>
        <w:t xml:space="preserve"> delegate ) will make reference to </w:t>
      </w:r>
      <w:r w:rsidRPr="005B091F">
        <w:rPr>
          <w:rFonts w:ascii="Arial Narrow" w:hAnsi="Arial Narrow" w:cs="Arial"/>
          <w:iCs/>
          <w:sz w:val="28"/>
          <w:szCs w:val="28"/>
          <w:lang w:eastAsia="en-AU"/>
        </w:rPr>
        <w:t xml:space="preserve">the </w:t>
      </w:r>
      <w:r w:rsidRPr="005B091F">
        <w:rPr>
          <w:rFonts w:ascii="Arial Narrow" w:hAnsi="Arial Narrow" w:cs="Arial"/>
          <w:b/>
          <w:iCs/>
          <w:sz w:val="28"/>
          <w:szCs w:val="28"/>
          <w:lang w:eastAsia="en-AU"/>
        </w:rPr>
        <w:t>‘</w:t>
      </w:r>
      <w:r w:rsidRPr="005B091F">
        <w:rPr>
          <w:rFonts w:ascii="Arial Narrow" w:hAnsi="Arial Narrow" w:cs="Arial"/>
          <w:b/>
          <w:i/>
          <w:iCs/>
          <w:sz w:val="28"/>
          <w:szCs w:val="28"/>
          <w:lang w:eastAsia="en-AU"/>
        </w:rPr>
        <w:t>Not to be Employed List</w:t>
      </w:r>
      <w:r w:rsidRPr="005B091F">
        <w:rPr>
          <w:rFonts w:ascii="Arial Narrow" w:hAnsi="Arial Narrow" w:cs="Arial"/>
          <w:b/>
          <w:iCs/>
          <w:sz w:val="28"/>
          <w:szCs w:val="28"/>
          <w:lang w:eastAsia="en-AU"/>
        </w:rPr>
        <w:t>’</w:t>
      </w:r>
      <w:r w:rsidRPr="005B091F">
        <w:rPr>
          <w:rFonts w:ascii="Arial Narrow" w:hAnsi="Arial Narrow" w:cs="Arial"/>
          <w:iCs/>
          <w:sz w:val="28"/>
          <w:szCs w:val="28"/>
          <w:lang w:eastAsia="en-AU"/>
        </w:rPr>
        <w:t xml:space="preserve"> on </w:t>
      </w:r>
      <w:proofErr w:type="spellStart"/>
      <w:r w:rsidRPr="005B091F">
        <w:rPr>
          <w:rFonts w:ascii="Arial Narrow" w:hAnsi="Arial Narrow" w:cs="Arial"/>
          <w:iCs/>
          <w:sz w:val="28"/>
          <w:szCs w:val="28"/>
          <w:lang w:eastAsia="en-AU"/>
        </w:rPr>
        <w:t>eCPC</w:t>
      </w:r>
      <w:proofErr w:type="spellEnd"/>
      <w:r w:rsidRPr="005B091F">
        <w:rPr>
          <w:rFonts w:ascii="Arial Narrow" w:hAnsi="Arial Narrow" w:cs="Arial"/>
          <w:iCs/>
          <w:sz w:val="28"/>
          <w:szCs w:val="28"/>
          <w:lang w:eastAsia="en-AU"/>
        </w:rPr>
        <w:t xml:space="preserve"> prior to engaging volunteers and contractors.</w:t>
      </w:r>
    </w:p>
    <w:p w:rsidR="004B24F3" w:rsidRPr="004B24F3" w:rsidRDefault="005727AB" w:rsidP="004B24F3">
      <w:pPr>
        <w:rPr>
          <w:rFonts w:ascii="Arial Narrow" w:hAnsi="Arial Narrow" w:cs="Arial"/>
          <w:iCs/>
          <w:sz w:val="28"/>
          <w:szCs w:val="28"/>
          <w:lang w:eastAsia="en-AU"/>
        </w:rPr>
      </w:pPr>
      <w:hyperlink r:id="rId9" w:history="1">
        <w:r w:rsidR="00F35BA0" w:rsidRPr="00235FC6">
          <w:rPr>
            <w:rStyle w:val="Hyperlink"/>
            <w:rFonts w:ascii="Arial Narrow" w:hAnsi="Arial Narrow" w:cs="Arial"/>
            <w:iCs/>
            <w:sz w:val="28"/>
            <w:szCs w:val="28"/>
            <w:lang w:eastAsia="en-AU"/>
          </w:rPr>
          <w:t>https://online.det.nsw.edu.au/jecpc/Claim?Command=GoToPersonEnquiry</w:t>
        </w:r>
      </w:hyperlink>
      <w:r w:rsidR="00F35BA0">
        <w:rPr>
          <w:rFonts w:ascii="Arial Narrow" w:hAnsi="Arial Narrow" w:cs="Arial"/>
          <w:iCs/>
          <w:sz w:val="28"/>
          <w:szCs w:val="28"/>
          <w:lang w:eastAsia="en-AU"/>
        </w:rPr>
        <w:t xml:space="preserve"> </w:t>
      </w:r>
    </w:p>
    <w:p w:rsidR="004B24F3" w:rsidRPr="004B24F3" w:rsidRDefault="004B24F3" w:rsidP="004B24F3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8"/>
        <w:gridCol w:w="6132"/>
        <w:gridCol w:w="1326"/>
      </w:tblGrid>
      <w:tr w:rsidR="008F1F2A" w:rsidTr="005852E5">
        <w:tc>
          <w:tcPr>
            <w:tcW w:w="1895" w:type="dxa"/>
            <w:shd w:val="clear" w:color="auto" w:fill="CCCCFF"/>
          </w:tcPr>
          <w:p w:rsidR="00D449EF" w:rsidRDefault="00D449EF" w:rsidP="005852E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Who</w:t>
            </w:r>
          </w:p>
        </w:tc>
        <w:tc>
          <w:tcPr>
            <w:tcW w:w="4811" w:type="dxa"/>
            <w:shd w:val="clear" w:color="auto" w:fill="CCCCFF"/>
          </w:tcPr>
          <w:p w:rsidR="00D449EF" w:rsidRDefault="00D449EF" w:rsidP="005852E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What</w:t>
            </w:r>
          </w:p>
        </w:tc>
        <w:tc>
          <w:tcPr>
            <w:tcW w:w="2176" w:type="dxa"/>
            <w:shd w:val="clear" w:color="auto" w:fill="CCCCFF"/>
          </w:tcPr>
          <w:p w:rsidR="00D449EF" w:rsidRDefault="00D449EF" w:rsidP="005852E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When</w:t>
            </w:r>
          </w:p>
        </w:tc>
      </w:tr>
      <w:tr w:rsidR="008F1F2A" w:rsidTr="005852E5">
        <w:tc>
          <w:tcPr>
            <w:tcW w:w="1895" w:type="dxa"/>
          </w:tcPr>
          <w:p w:rsidR="00D449EF" w:rsidRPr="00E1026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Paid t</w:t>
            </w:r>
            <w:r w:rsidRPr="00E1026F">
              <w:rPr>
                <w:rFonts w:ascii="Arial Narrow" w:hAnsi="Arial Narrow"/>
                <w:sz w:val="28"/>
                <w:szCs w:val="28"/>
              </w:rPr>
              <w:t>eaching</w:t>
            </w:r>
            <w:r>
              <w:rPr>
                <w:rFonts w:ascii="Arial Narrow" w:hAnsi="Arial Narrow"/>
                <w:sz w:val="28"/>
                <w:szCs w:val="28"/>
              </w:rPr>
              <w:t xml:space="preserve"> / SAS </w:t>
            </w:r>
            <w:r w:rsidRPr="00E1026F">
              <w:rPr>
                <w:rFonts w:ascii="Arial Narrow" w:hAnsi="Arial Narrow"/>
                <w:sz w:val="28"/>
                <w:szCs w:val="28"/>
              </w:rPr>
              <w:t xml:space="preserve">staff employed prior to </w:t>
            </w:r>
            <w:r>
              <w:rPr>
                <w:rFonts w:ascii="Arial Narrow" w:hAnsi="Arial Narrow"/>
                <w:sz w:val="28"/>
                <w:szCs w:val="28"/>
              </w:rPr>
              <w:t>15 June, 2013</w:t>
            </w:r>
          </w:p>
        </w:tc>
        <w:tc>
          <w:tcPr>
            <w:tcW w:w="4811" w:type="dxa"/>
          </w:tcPr>
          <w:p w:rsidR="00D449EF" w:rsidRDefault="00D449EF" w:rsidP="005852E5">
            <w:r w:rsidRPr="00EE1C62">
              <w:rPr>
                <w:rFonts w:ascii="Arial Narrow" w:hAnsi="Arial Narrow"/>
                <w:sz w:val="28"/>
                <w:szCs w:val="28"/>
              </w:rPr>
              <w:t>full WWCC</w:t>
            </w:r>
            <w:r>
              <w:rPr>
                <w:rFonts w:ascii="Arial Narrow" w:hAnsi="Arial Narrow"/>
                <w:sz w:val="28"/>
                <w:szCs w:val="28"/>
              </w:rPr>
              <w:t xml:space="preserve"> not required until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31 March, 2018</w:t>
            </w:r>
          </w:p>
          <w:p w:rsidR="00D449EF" w:rsidRPr="00EE1C62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D449EF" w:rsidRPr="00EE1C62" w:rsidTr="005852E5">
              <w:trPr>
                <w:trHeight w:val="318"/>
              </w:trPr>
              <w:tc>
                <w:tcPr>
                  <w:tcW w:w="0" w:type="auto"/>
                </w:tcPr>
                <w:p w:rsidR="00D449EF" w:rsidRPr="00EE1C62" w:rsidRDefault="00D449EF" w:rsidP="00585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5386"/>
                      <w:sz w:val="28"/>
                      <w:szCs w:val="28"/>
                    </w:rPr>
                  </w:pPr>
                  <w:r w:rsidRPr="004F3201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Phased in from 1</w:t>
                  </w:r>
                  <w:r w:rsidR="00F94837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F3201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April, 2017 but must be completed by 31 March, 2018</w:t>
                  </w:r>
                  <w:r w:rsidRPr="00EE1C62">
                    <w:rPr>
                      <w:rFonts w:ascii="Arial Narrow" w:hAnsi="Arial Narrow" w:cs="Arial"/>
                      <w:b/>
                      <w:bCs/>
                      <w:color w:val="005386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449EF" w:rsidRDefault="00D449EF" w:rsidP="005852E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8F1F2A" w:rsidTr="005852E5">
        <w:tc>
          <w:tcPr>
            <w:tcW w:w="1895" w:type="dxa"/>
          </w:tcPr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Paid t</w:t>
            </w:r>
            <w:r w:rsidRPr="00E1026F">
              <w:rPr>
                <w:rFonts w:ascii="Arial Narrow" w:hAnsi="Arial Narrow"/>
                <w:sz w:val="28"/>
                <w:szCs w:val="28"/>
              </w:rPr>
              <w:t xml:space="preserve">eaching </w:t>
            </w:r>
            <w:r>
              <w:rPr>
                <w:rFonts w:ascii="Arial Narrow" w:hAnsi="Arial Narrow"/>
                <w:sz w:val="28"/>
                <w:szCs w:val="28"/>
              </w:rPr>
              <w:t xml:space="preserve">/ SAS </w:t>
            </w:r>
            <w:r w:rsidRPr="00E1026F">
              <w:rPr>
                <w:rFonts w:ascii="Arial Narrow" w:hAnsi="Arial Narrow"/>
                <w:sz w:val="28"/>
                <w:szCs w:val="28"/>
              </w:rPr>
              <w:t>staff employed</w:t>
            </w:r>
            <w:r>
              <w:rPr>
                <w:rFonts w:ascii="Arial Narrow" w:hAnsi="Arial Narrow"/>
                <w:sz w:val="28"/>
                <w:szCs w:val="28"/>
              </w:rPr>
              <w:t xml:space="preserve"> on or after June 15, 2013</w:t>
            </w:r>
            <w:r w:rsidRPr="00E1026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D449EF" w:rsidRPr="00E1026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All paid employees by 31 March, 2018</w:t>
            </w:r>
          </w:p>
        </w:tc>
        <w:tc>
          <w:tcPr>
            <w:tcW w:w="4811" w:type="dxa"/>
          </w:tcPr>
          <w:p w:rsidR="00D449EF" w:rsidRDefault="00D449EF" w:rsidP="005852E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EE1C62">
              <w:rPr>
                <w:rFonts w:ascii="Arial Narrow" w:hAnsi="Arial Narrow"/>
                <w:sz w:val="28"/>
                <w:szCs w:val="28"/>
              </w:rPr>
              <w:t>full WWCC</w:t>
            </w:r>
            <w:r>
              <w:rPr>
                <w:rFonts w:ascii="Arial Narrow" w:hAnsi="Arial Narrow"/>
                <w:sz w:val="28"/>
                <w:szCs w:val="28"/>
              </w:rPr>
              <w:t xml:space="preserve"> –</w:t>
            </w:r>
            <w:r w:rsidRPr="00666B66">
              <w:rPr>
                <w:rFonts w:ascii="Arial Narrow" w:hAnsi="Arial Narrow"/>
                <w:sz w:val="28"/>
                <w:szCs w:val="28"/>
              </w:rPr>
              <w:t>– obtained through NSW Children’s Gu</w:t>
            </w:r>
            <w:r>
              <w:rPr>
                <w:rFonts w:ascii="Arial Narrow" w:hAnsi="Arial Narrow"/>
                <w:sz w:val="28"/>
                <w:szCs w:val="28"/>
              </w:rPr>
              <w:t xml:space="preserve">ardian- </w:t>
            </w:r>
            <w:hyperlink r:id="rId10" w:history="1">
              <w:r w:rsidRPr="00F86EC7">
                <w:rPr>
                  <w:rStyle w:val="Hyperlink"/>
                  <w:rFonts w:ascii="Arial Narrow" w:hAnsi="Arial Narrow"/>
                  <w:sz w:val="28"/>
                  <w:szCs w:val="28"/>
                </w:rPr>
                <w:t>http://kidsguardian.nsw.gov.au/check</w:t>
              </w:r>
            </w:hyperlink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3A570F">
              <w:rPr>
                <w:rFonts w:ascii="Arial Narrow" w:hAnsi="Arial Narrow"/>
                <w:sz w:val="28"/>
                <w:szCs w:val="28"/>
              </w:rPr>
              <w:t>Principal verification</w:t>
            </w:r>
          </w:p>
          <w:p w:rsidR="00D449EF" w:rsidRPr="003A570F" w:rsidRDefault="005727AB" w:rsidP="005852E5">
            <w:hyperlink r:id="rId11" w:history="1">
              <w:r w:rsidR="00D449EF" w:rsidRPr="00825E2D">
                <w:rPr>
                  <w:rStyle w:val="Hyperlink"/>
                  <w:rFonts w:ascii="Arial Narrow" w:hAnsi="Arial Narrow"/>
                  <w:sz w:val="28"/>
                  <w:szCs w:val="28"/>
                </w:rPr>
                <w:t>http://www.kidsguardian.nsw.gov.au/working-with-children/working-with-children-check</w:t>
              </w:r>
            </w:hyperlink>
          </w:p>
          <w:p w:rsidR="00D449EF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D449EF" w:rsidRPr="00554911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Proof of identity – </w:t>
            </w:r>
            <w:r w:rsidRPr="00CD10CF">
              <w:rPr>
                <w:rFonts w:ascii="Arial Narrow" w:hAnsi="Arial Narrow"/>
                <w:b/>
                <w:sz w:val="28"/>
                <w:szCs w:val="28"/>
              </w:rPr>
              <w:t>Appendix 6</w:t>
            </w:r>
          </w:p>
          <w:p w:rsidR="00D449EF" w:rsidRDefault="00D449EF" w:rsidP="005852E5">
            <w:pPr>
              <w:pStyle w:val="Default"/>
              <w:rPr>
                <w:rFonts w:ascii="Arial Narrow" w:hAnsi="Arial Narrow"/>
                <w:b/>
                <w:sz w:val="40"/>
                <w:szCs w:val="40"/>
              </w:rPr>
            </w:pPr>
            <w:r w:rsidRPr="00554911">
              <w:rPr>
                <w:rFonts w:ascii="Arial Narrow" w:hAnsi="Arial Narrow"/>
                <w:color w:val="252525"/>
                <w:sz w:val="28"/>
                <w:szCs w:val="28"/>
              </w:rPr>
              <w:t xml:space="preserve">. </w:t>
            </w:r>
            <w:hyperlink r:id="rId12" w:history="1">
              <w:r w:rsidR="006B6CD8" w:rsidRPr="00701424">
                <w:rPr>
                  <w:rStyle w:val="Hyperlink"/>
                  <w:rFonts w:ascii="Arial Narrow" w:hAnsi="Arial Narrow"/>
                  <w:sz w:val="28"/>
                  <w:szCs w:val="28"/>
                </w:rPr>
                <w:t>https://detwww.det.nsw.edu.au/policies/student_serv/child_protection/work_child/Appendix6-Proof-of-Identity.pdf</w:t>
              </w:r>
            </w:hyperlink>
            <w:r w:rsidR="006B6CD8">
              <w:rPr>
                <w:rFonts w:ascii="Arial Narrow" w:hAnsi="Arial Narrow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D449EF" w:rsidRDefault="00D449EF" w:rsidP="005852E5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sz w:val="28"/>
                <w:szCs w:val="28"/>
              </w:rPr>
              <w:t>Prior to commencement of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 w:rsidRPr="00666B66">
              <w:rPr>
                <w:rFonts w:ascii="Arial Narrow" w:hAnsi="Arial Narrow"/>
                <w:sz w:val="28"/>
                <w:szCs w:val="28"/>
              </w:rPr>
              <w:t>duty</w:t>
            </w:r>
          </w:p>
        </w:tc>
      </w:tr>
      <w:tr w:rsidR="008F1F2A" w:rsidTr="005852E5">
        <w:tc>
          <w:tcPr>
            <w:tcW w:w="1895" w:type="dxa"/>
          </w:tcPr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Employees / volunteers / contractors who provide care involving showering, toileting and dressing and / or other close care </w:t>
            </w:r>
          </w:p>
        </w:tc>
        <w:tc>
          <w:tcPr>
            <w:tcW w:w="4811" w:type="dxa"/>
          </w:tcPr>
          <w:p w:rsidR="00D449EF" w:rsidRDefault="00D449EF" w:rsidP="005852E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666B66">
              <w:rPr>
                <w:rFonts w:ascii="Arial Narrow" w:hAnsi="Arial Narrow"/>
                <w:sz w:val="28"/>
                <w:szCs w:val="28"/>
              </w:rPr>
              <w:t>WWCC Clearance check number– obtained through NSW Children’s Gu</w:t>
            </w:r>
            <w:r>
              <w:rPr>
                <w:rFonts w:ascii="Arial Narrow" w:hAnsi="Arial Narrow"/>
                <w:sz w:val="28"/>
                <w:szCs w:val="28"/>
              </w:rPr>
              <w:t xml:space="preserve">ardian - </w:t>
            </w:r>
            <w:hyperlink r:id="rId13" w:history="1">
              <w:r w:rsidRPr="00F86EC7">
                <w:rPr>
                  <w:rStyle w:val="Hyperlink"/>
                  <w:rFonts w:ascii="Arial Narrow" w:hAnsi="Arial Narrow"/>
                  <w:sz w:val="28"/>
                  <w:szCs w:val="28"/>
                </w:rPr>
                <w:t>http://kidsguardian.nsw.gov.au/check</w:t>
              </w:r>
            </w:hyperlink>
          </w:p>
          <w:p w:rsidR="00D449EF" w:rsidRDefault="00D449EF" w:rsidP="005852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CD10CF">
              <w:rPr>
                <w:rFonts w:ascii="Arial Narrow" w:hAnsi="Arial Narrow"/>
                <w:sz w:val="28"/>
                <w:szCs w:val="28"/>
              </w:rPr>
              <w:t>Principal verification</w:t>
            </w:r>
          </w:p>
          <w:p w:rsidR="00D449EF" w:rsidRDefault="005727AB" w:rsidP="005852E5">
            <w:pPr>
              <w:rPr>
                <w:rFonts w:ascii="Arial Narrow" w:hAnsi="Arial Narrow"/>
                <w:sz w:val="28"/>
                <w:szCs w:val="28"/>
              </w:rPr>
            </w:pPr>
            <w:hyperlink r:id="rId14" w:history="1">
              <w:r w:rsidR="00D449EF" w:rsidRPr="00825E2D">
                <w:rPr>
                  <w:rStyle w:val="Hyperlink"/>
                  <w:rFonts w:ascii="Arial Narrow" w:hAnsi="Arial Narrow"/>
                  <w:sz w:val="28"/>
                  <w:szCs w:val="28"/>
                </w:rPr>
                <w:t>http://www.kidsguardian.nsw.gov.au/working-with-children/working-with-children-check</w:t>
              </w:r>
            </w:hyperlink>
          </w:p>
          <w:p w:rsidR="00D449EF" w:rsidRPr="00CD10C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49EF" w:rsidRPr="003A570F" w:rsidRDefault="00D449EF" w:rsidP="005852E5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Proof of identity – </w:t>
            </w:r>
            <w:r w:rsidRPr="003A570F">
              <w:rPr>
                <w:rFonts w:ascii="Arial Narrow" w:hAnsi="Arial Narrow"/>
                <w:b/>
                <w:sz w:val="28"/>
                <w:szCs w:val="28"/>
              </w:rPr>
              <w:t>Appendix 6</w:t>
            </w:r>
          </w:p>
          <w:p w:rsidR="00D449EF" w:rsidRPr="006B6CD8" w:rsidRDefault="005727AB" w:rsidP="005852E5">
            <w:pPr>
              <w:rPr>
                <w:rFonts w:ascii="Arial Narrow" w:hAnsi="Arial Narrow"/>
                <w:sz w:val="28"/>
                <w:szCs w:val="28"/>
              </w:rPr>
            </w:pPr>
            <w:hyperlink r:id="rId15" w:history="1">
              <w:r w:rsidR="006B6CD8" w:rsidRPr="006B6CD8">
                <w:rPr>
                  <w:rStyle w:val="Hyperlink"/>
                  <w:rFonts w:ascii="Arial Narrow" w:hAnsi="Arial Narrow"/>
                  <w:sz w:val="28"/>
                  <w:szCs w:val="28"/>
                </w:rPr>
                <w:t>https://detwww.det.nsw.edu.au/policies/student_serv/child_protection/work_child/Appendix6-Proof-of-Identity.pdf</w:t>
              </w:r>
            </w:hyperlink>
            <w:r w:rsidR="006B6CD8" w:rsidRPr="006B6CD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D449EF" w:rsidRPr="00666B66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666B66">
              <w:rPr>
                <w:rFonts w:ascii="Arial Narrow" w:hAnsi="Arial Narrow"/>
                <w:sz w:val="28"/>
                <w:szCs w:val="28"/>
              </w:rPr>
              <w:t>Prior to commencement of duty</w:t>
            </w:r>
          </w:p>
        </w:tc>
      </w:tr>
      <w:tr w:rsidR="008F1F2A" w:rsidTr="005852E5">
        <w:tc>
          <w:tcPr>
            <w:tcW w:w="1895" w:type="dxa"/>
          </w:tcPr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E1026F">
              <w:rPr>
                <w:rFonts w:ascii="Arial Narrow" w:hAnsi="Arial Narrow"/>
                <w:sz w:val="28"/>
                <w:szCs w:val="28"/>
              </w:rPr>
              <w:t>Volunteers</w:t>
            </w:r>
            <w:r>
              <w:rPr>
                <w:rFonts w:ascii="Arial Narrow" w:hAnsi="Arial Narrow"/>
                <w:sz w:val="28"/>
                <w:szCs w:val="28"/>
              </w:rPr>
              <w:t xml:space="preserve"> including*:</w:t>
            </w:r>
          </w:p>
          <w:p w:rsidR="00D449EF" w:rsidRPr="00B05BFC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B05BFC">
              <w:rPr>
                <w:rFonts w:ascii="Arial Narrow" w:hAnsi="Arial Narrow"/>
                <w:sz w:val="28"/>
                <w:szCs w:val="28"/>
              </w:rPr>
              <w:t>Canteen helpers</w:t>
            </w:r>
          </w:p>
          <w:p w:rsidR="00D449EF" w:rsidRPr="00B05BFC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B05BFC">
              <w:rPr>
                <w:rFonts w:ascii="Arial Narrow" w:hAnsi="Arial Narrow"/>
                <w:sz w:val="28"/>
                <w:szCs w:val="28"/>
              </w:rPr>
              <w:t>Classroom reading helpers</w:t>
            </w:r>
          </w:p>
          <w:p w:rsidR="00D449EF" w:rsidRPr="00B05BFC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B05BFC">
              <w:rPr>
                <w:rFonts w:ascii="Arial Narrow" w:hAnsi="Arial Narrow"/>
                <w:sz w:val="28"/>
                <w:szCs w:val="28"/>
              </w:rPr>
              <w:t>Parents / carers who assist with student transport</w:t>
            </w:r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B05BFC">
              <w:rPr>
                <w:rFonts w:ascii="Arial Narrow" w:hAnsi="Arial Narrow"/>
                <w:sz w:val="28"/>
                <w:szCs w:val="28"/>
              </w:rPr>
              <w:t xml:space="preserve">Parents / carers who assist </w:t>
            </w:r>
            <w:r>
              <w:rPr>
                <w:rFonts w:ascii="Arial Narrow" w:hAnsi="Arial Narrow"/>
                <w:sz w:val="28"/>
                <w:szCs w:val="28"/>
              </w:rPr>
              <w:t>at excursions</w:t>
            </w:r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B05BFC">
              <w:rPr>
                <w:rFonts w:ascii="Arial Narrow" w:hAnsi="Arial Narrow"/>
                <w:sz w:val="28"/>
                <w:szCs w:val="28"/>
              </w:rPr>
              <w:t xml:space="preserve">Parents / carers who assist </w:t>
            </w:r>
            <w:r>
              <w:rPr>
                <w:rFonts w:ascii="Arial Narrow" w:hAnsi="Arial Narrow"/>
                <w:sz w:val="28"/>
                <w:szCs w:val="28"/>
              </w:rPr>
              <w:t xml:space="preserve">at sports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events</w:t>
            </w:r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Parents / carers who assist with coaching sports teams</w:t>
            </w:r>
          </w:p>
          <w:p w:rsidR="00D449EF" w:rsidRPr="00B05BFC" w:rsidRDefault="00D449EF" w:rsidP="006004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1" w:type="dxa"/>
          </w:tcPr>
          <w:p w:rsidR="00D449EF" w:rsidRDefault="00D449EF" w:rsidP="005852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A570F">
              <w:rPr>
                <w:rFonts w:ascii="Arial Narrow" w:hAnsi="Arial Narrow"/>
                <w:sz w:val="28"/>
                <w:szCs w:val="28"/>
              </w:rPr>
              <w:lastRenderedPageBreak/>
              <w:t xml:space="preserve">Declaration for Volunteers and Contractors  - </w:t>
            </w:r>
            <w:r w:rsidRPr="003A570F">
              <w:rPr>
                <w:rFonts w:ascii="Arial Narrow" w:hAnsi="Arial Narrow"/>
                <w:b/>
                <w:sz w:val="28"/>
                <w:szCs w:val="28"/>
              </w:rPr>
              <w:t>Appendix 5</w:t>
            </w:r>
          </w:p>
          <w:p w:rsidR="00E910E4" w:rsidRPr="00E910E4" w:rsidRDefault="005727AB" w:rsidP="005852E5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16" w:history="1">
              <w:r w:rsidR="00E910E4" w:rsidRPr="003372A1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https://www.det.nsw.edu.au/policies/student_serv/child_protection/work_child/Appendix5-WWCC-Declaration-for-volunteers-and-contractors.pdf</w:t>
              </w:r>
            </w:hyperlink>
            <w:r w:rsidR="00E910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449EF" w:rsidRPr="003A570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3A570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D449EF" w:rsidRPr="003A570F" w:rsidRDefault="00D449EF" w:rsidP="005852E5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Proof of identity – </w:t>
            </w:r>
            <w:r w:rsidRPr="003A570F">
              <w:rPr>
                <w:rFonts w:ascii="Arial Narrow" w:hAnsi="Arial Narrow"/>
                <w:b/>
                <w:sz w:val="28"/>
                <w:szCs w:val="28"/>
              </w:rPr>
              <w:t>Appendix 6</w:t>
            </w:r>
          </w:p>
          <w:p w:rsidR="00D449EF" w:rsidRDefault="00D449EF" w:rsidP="005852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E7A81">
              <w:rPr>
                <w:rFonts w:ascii="Arial Narrow" w:hAnsi="Arial Narrow"/>
                <w:sz w:val="28"/>
                <w:szCs w:val="28"/>
              </w:rPr>
              <w:t>Proof of Identity check 100 points of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55978" w:rsidRDefault="00755978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755978">
              <w:rPr>
                <w:rFonts w:ascii="Arial Narrow" w:hAnsi="Arial Narrow"/>
                <w:sz w:val="28"/>
                <w:szCs w:val="28"/>
              </w:rPr>
              <w:t>Identification</w:t>
            </w:r>
          </w:p>
          <w:p w:rsidR="00755978" w:rsidRPr="00755978" w:rsidRDefault="005727AB" w:rsidP="005852E5">
            <w:pPr>
              <w:rPr>
                <w:rFonts w:ascii="Arial Narrow" w:hAnsi="Arial Narrow"/>
                <w:sz w:val="28"/>
                <w:szCs w:val="28"/>
              </w:rPr>
            </w:pPr>
            <w:hyperlink r:id="rId17" w:history="1">
              <w:r w:rsidR="006B6CD8" w:rsidRPr="00701424">
                <w:rPr>
                  <w:rStyle w:val="Hyperlink"/>
                  <w:rFonts w:ascii="Arial Narrow" w:hAnsi="Arial Narrow"/>
                  <w:sz w:val="28"/>
                  <w:szCs w:val="28"/>
                </w:rPr>
                <w:t>https://detwww.det.nsw.edu.au/policies/student_serv/child_protection/work_child/Appendix6-Proof-of-Identity.pdf</w:t>
              </w:r>
            </w:hyperlink>
            <w:r w:rsidR="006B6CD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B6CD8" w:rsidRDefault="006B6CD8" w:rsidP="00755978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B091F" w:rsidRPr="006B6CD8" w:rsidRDefault="00755978" w:rsidP="0075597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B6CD8">
              <w:rPr>
                <w:rFonts w:ascii="Arial Narrow" w:hAnsi="Arial Narrow" w:cs="Arial"/>
                <w:b/>
                <w:sz w:val="28"/>
                <w:szCs w:val="28"/>
              </w:rPr>
              <w:t>Enter name into ECPC under Person Search</w:t>
            </w:r>
          </w:p>
          <w:p w:rsidR="005B091F" w:rsidRDefault="005727AB" w:rsidP="00755978">
            <w:pPr>
              <w:rPr>
                <w:rFonts w:ascii="Arial Narrow" w:hAnsi="Arial Narrow" w:cs="Arial"/>
                <w:sz w:val="28"/>
                <w:szCs w:val="28"/>
              </w:rPr>
            </w:pPr>
            <w:hyperlink r:id="rId18" w:history="1">
              <w:r w:rsidR="005B091F" w:rsidRPr="00235FC6">
                <w:rPr>
                  <w:rStyle w:val="Hyperlink"/>
                  <w:rFonts w:ascii="Arial Narrow" w:hAnsi="Arial Narrow" w:cs="Arial"/>
                  <w:iCs/>
                  <w:sz w:val="28"/>
                  <w:szCs w:val="28"/>
                  <w:lang w:eastAsia="en-AU"/>
                </w:rPr>
                <w:t>https://online.det.nsw.edu.au/jecpc/Claim?Command=GoToPersonEnquiry</w:t>
              </w:r>
            </w:hyperlink>
            <w:r w:rsidR="005B091F">
              <w:rPr>
                <w:rFonts w:ascii="Arial Narrow" w:hAnsi="Arial Narrow" w:cs="Arial"/>
                <w:iCs/>
                <w:sz w:val="28"/>
                <w:szCs w:val="28"/>
                <w:lang w:eastAsia="en-AU"/>
              </w:rPr>
              <w:t xml:space="preserve"> </w:t>
            </w:r>
            <w:r w:rsidR="00755978" w:rsidRPr="00755978">
              <w:rPr>
                <w:rFonts w:ascii="Arial Narrow" w:hAnsi="Arial Narrow" w:cs="Arial"/>
                <w:sz w:val="28"/>
                <w:szCs w:val="28"/>
              </w:rPr>
              <w:t xml:space="preserve"> to screen ‘NTBE list’. </w:t>
            </w:r>
          </w:p>
          <w:p w:rsidR="005B091F" w:rsidRDefault="00755978" w:rsidP="00755978">
            <w:pPr>
              <w:rPr>
                <w:rFonts w:ascii="Arial Narrow" w:hAnsi="Arial Narrow" w:cs="Arial"/>
                <w:sz w:val="28"/>
                <w:szCs w:val="28"/>
              </w:rPr>
            </w:pPr>
            <w:r w:rsidRPr="00755978">
              <w:rPr>
                <w:rFonts w:ascii="Arial Narrow" w:hAnsi="Arial Narrow" w:cs="Arial"/>
                <w:sz w:val="28"/>
                <w:szCs w:val="28"/>
              </w:rPr>
              <w:t>If name appears</w:t>
            </w:r>
            <w:r w:rsidR="005B091F">
              <w:rPr>
                <w:rFonts w:ascii="Arial Narrow" w:hAnsi="Arial Narrow" w:cs="Arial"/>
                <w:sz w:val="28"/>
                <w:szCs w:val="28"/>
              </w:rPr>
              <w:t>,</w:t>
            </w:r>
            <w:r w:rsidRPr="00755978">
              <w:rPr>
                <w:rFonts w:ascii="Arial Narrow" w:hAnsi="Arial Narrow" w:cs="Arial"/>
                <w:sz w:val="28"/>
                <w:szCs w:val="28"/>
              </w:rPr>
              <w:t xml:space="preserve"> check screening status</w:t>
            </w:r>
            <w:r w:rsidR="005B091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755978" w:rsidRPr="005B091F" w:rsidRDefault="005B091F" w:rsidP="00755978">
            <w:pPr>
              <w:rPr>
                <w:rFonts w:ascii="Arial Narrow" w:hAnsi="Arial Narrow" w:cs="Arial"/>
                <w:iCs/>
                <w:sz w:val="28"/>
                <w:szCs w:val="28"/>
                <w:lang w:eastAsia="en-AU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</w:t>
            </w:r>
            <w:r w:rsidR="00755978" w:rsidRPr="00755978">
              <w:rPr>
                <w:rFonts w:ascii="Arial Narrow" w:hAnsi="Arial Narrow" w:cs="Arial"/>
                <w:sz w:val="28"/>
                <w:szCs w:val="28"/>
              </w:rPr>
              <w:t>f no name appears</w:t>
            </w:r>
            <w:r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755978" w:rsidRPr="00755978">
              <w:rPr>
                <w:rFonts w:ascii="Arial Narrow" w:hAnsi="Arial Narrow" w:cs="Arial"/>
                <w:sz w:val="28"/>
                <w:szCs w:val="28"/>
              </w:rPr>
              <w:t xml:space="preserve"> (Enquiry returned no results) the person can commence work (i.e. they are not on ‘do not employ list’).  </w:t>
            </w:r>
          </w:p>
          <w:p w:rsidR="00D449EF" w:rsidRDefault="00D449EF" w:rsidP="005852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449EF" w:rsidRDefault="00D449EF" w:rsidP="005852E5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N.B</w:t>
            </w:r>
          </w:p>
          <w:p w:rsidR="008E447A" w:rsidRDefault="008E447A" w:rsidP="005852E5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Children’s Guardian </w:t>
            </w:r>
          </w:p>
          <w:p w:rsidR="006027A1" w:rsidRPr="00F94837" w:rsidRDefault="006027A1" w:rsidP="006027A1">
            <w:pPr>
              <w:rPr>
                <w:rFonts w:ascii="Arial Narrow" w:hAnsi="Arial Narrow"/>
                <w:b/>
                <w:color w:val="FF0066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F94837">
              <w:rPr>
                <w:rFonts w:ascii="Arial Narrow" w:hAnsi="Arial Narrow"/>
                <w:b/>
                <w:color w:val="FF0066"/>
                <w:sz w:val="28"/>
                <w:szCs w:val="28"/>
              </w:rPr>
              <w:t>Technically an exemption and not required until phase in period</w:t>
            </w:r>
            <w:r w:rsidRPr="00F94837">
              <w:rPr>
                <w:rFonts w:ascii="Arial Narrow" w:hAnsi="Arial Narrow"/>
                <w:b/>
                <w:color w:val="FF0066"/>
                <w:sz w:val="40"/>
                <w:szCs w:val="40"/>
              </w:rPr>
              <w:t xml:space="preserve"> </w:t>
            </w:r>
            <w:r w:rsidR="00755978" w:rsidRPr="00F94837">
              <w:rPr>
                <w:rFonts w:ascii="Arial Narrow" w:hAnsi="Arial Narrow"/>
                <w:b/>
                <w:color w:val="FF0066"/>
                <w:sz w:val="28"/>
                <w:szCs w:val="28"/>
              </w:rPr>
              <w:t>has ended</w:t>
            </w:r>
          </w:p>
          <w:p w:rsidR="00D449EF" w:rsidRPr="00F94837" w:rsidRDefault="00D449EF" w:rsidP="005852E5">
            <w:pPr>
              <w:pStyle w:val="NormalWeb"/>
              <w:rPr>
                <w:rFonts w:ascii="Arial Narrow" w:hAnsi="Arial Narrow"/>
                <w:b/>
                <w:color w:val="FF0066"/>
                <w:sz w:val="28"/>
                <w:szCs w:val="28"/>
                <w:lang w:val="en"/>
              </w:rPr>
            </w:pPr>
            <w:r w:rsidRPr="00F94837">
              <w:rPr>
                <w:rFonts w:ascii="Arial Narrow" w:hAnsi="Arial Narrow"/>
                <w:b/>
                <w:color w:val="FF0066"/>
                <w:sz w:val="28"/>
                <w:szCs w:val="28"/>
                <w:lang w:val="en"/>
              </w:rPr>
              <w:t>‘There are specified exemptions from the Working With Children Check.  People covered by these exemptions are not required to have a Working With Children Check.  The exemptions are:</w:t>
            </w:r>
          </w:p>
          <w:p w:rsidR="00D449EF" w:rsidRPr="00B26D9D" w:rsidRDefault="00D449EF" w:rsidP="005852E5">
            <w:pPr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  <w:lang w:val="en"/>
              </w:rPr>
            </w:pPr>
            <w:r w:rsidRPr="00B26D9D">
              <w:rPr>
                <w:rStyle w:val="Strong"/>
                <w:rFonts w:ascii="Arial Narrow" w:hAnsi="Arial Narrow"/>
                <w:sz w:val="28"/>
                <w:szCs w:val="28"/>
                <w:lang w:val="en"/>
              </w:rPr>
              <w:lastRenderedPageBreak/>
              <w:t xml:space="preserve">Children </w:t>
            </w:r>
            <w:r w:rsidRPr="00B26D9D">
              <w:rPr>
                <w:rFonts w:ascii="Arial Narrow" w:hAnsi="Arial Narrow"/>
                <w:sz w:val="28"/>
                <w:szCs w:val="28"/>
                <w:lang w:val="en"/>
              </w:rPr>
              <w:t>(under the age of 18)</w:t>
            </w:r>
          </w:p>
          <w:p w:rsidR="00D449EF" w:rsidRPr="00B26D9D" w:rsidRDefault="00D449EF" w:rsidP="005852E5">
            <w:pPr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  <w:lang w:val="en"/>
              </w:rPr>
            </w:pPr>
            <w:r w:rsidRPr="00B26D9D">
              <w:rPr>
                <w:rStyle w:val="Strong"/>
                <w:rFonts w:ascii="Arial Narrow" w:hAnsi="Arial Narrow"/>
                <w:sz w:val="28"/>
                <w:szCs w:val="28"/>
                <w:lang w:val="en"/>
              </w:rPr>
              <w:t xml:space="preserve">Volunteering by a </w:t>
            </w:r>
            <w:hyperlink r:id="rId19" w:history="1">
              <w:r w:rsidRPr="00B26D9D">
                <w:rPr>
                  <w:rStyle w:val="Hyperlink"/>
                  <w:rFonts w:ascii="Arial Narrow" w:hAnsi="Arial Narrow"/>
                  <w:b/>
                  <w:bCs/>
                  <w:sz w:val="28"/>
                  <w:szCs w:val="28"/>
                  <w:lang w:val="en"/>
                </w:rPr>
                <w:t>parent or close relative</w:t>
              </w:r>
            </w:hyperlink>
            <w:hyperlink r:id="rId20" w:history="1">
              <w:r w:rsidRPr="00B26D9D">
                <w:rPr>
                  <w:rStyle w:val="Hyperlink"/>
                  <w:rFonts w:ascii="Arial Narrow" w:hAnsi="Arial Narrow"/>
                  <w:sz w:val="28"/>
                  <w:szCs w:val="28"/>
                  <w:lang w:val="en"/>
                </w:rPr>
                <w:t xml:space="preserve"> </w:t>
              </w:r>
            </w:hyperlink>
            <w:r w:rsidRPr="00B26D9D">
              <w:rPr>
                <w:rFonts w:ascii="Arial Narrow" w:hAnsi="Arial Narrow"/>
                <w:sz w:val="28"/>
                <w:szCs w:val="28"/>
                <w:lang w:val="en"/>
              </w:rPr>
              <w:t xml:space="preserve">(except where the work is part of a formal mentoring program or involves intimate, personal care of children with a disability): </w:t>
            </w:r>
          </w:p>
          <w:p w:rsidR="00D449EF" w:rsidRPr="00B26D9D" w:rsidRDefault="00D449EF" w:rsidP="00D449E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  <w:lang w:val="en"/>
              </w:rPr>
            </w:pPr>
            <w:r w:rsidRPr="00B26D9D">
              <w:rPr>
                <w:rFonts w:ascii="Arial Narrow" w:hAnsi="Arial Narrow"/>
                <w:sz w:val="28"/>
                <w:szCs w:val="28"/>
                <w:lang w:val="en"/>
              </w:rPr>
              <w:t xml:space="preserve">with the child's school, early education </w:t>
            </w:r>
            <w:proofErr w:type="spellStart"/>
            <w:r w:rsidRPr="00B26D9D">
              <w:rPr>
                <w:rFonts w:ascii="Arial Narrow" w:hAnsi="Arial Narrow"/>
                <w:sz w:val="28"/>
                <w:szCs w:val="28"/>
                <w:lang w:val="en"/>
              </w:rPr>
              <w:t>centre</w:t>
            </w:r>
            <w:proofErr w:type="spellEnd"/>
            <w:r w:rsidRPr="00B26D9D">
              <w:rPr>
                <w:rFonts w:ascii="Arial Narrow" w:hAnsi="Arial Narrow"/>
                <w:sz w:val="28"/>
                <w:szCs w:val="28"/>
                <w:lang w:val="en"/>
              </w:rPr>
              <w:t xml:space="preserve"> or other educational institution</w:t>
            </w:r>
          </w:p>
          <w:p w:rsidR="00D449EF" w:rsidRPr="00B26D9D" w:rsidRDefault="00D449EF" w:rsidP="00D449E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  <w:lang w:val="en"/>
              </w:rPr>
            </w:pPr>
            <w:proofErr w:type="gramStart"/>
            <w:r w:rsidRPr="00B26D9D">
              <w:rPr>
                <w:rFonts w:ascii="Arial Narrow" w:hAnsi="Arial Narrow"/>
                <w:sz w:val="28"/>
                <w:szCs w:val="28"/>
                <w:lang w:val="en"/>
              </w:rPr>
              <w:t>with</w:t>
            </w:r>
            <w:proofErr w:type="gramEnd"/>
            <w:r w:rsidRPr="00B26D9D">
              <w:rPr>
                <w:rFonts w:ascii="Arial Narrow" w:hAnsi="Arial Narrow"/>
                <w:sz w:val="28"/>
                <w:szCs w:val="28"/>
                <w:lang w:val="en"/>
              </w:rPr>
              <w:t xml:space="preserve"> a team, program or other activity in which the child usually participates or is a team member</w:t>
            </w:r>
            <w:r>
              <w:rPr>
                <w:rFonts w:ascii="Arial Narrow" w:hAnsi="Arial Narrow"/>
                <w:sz w:val="28"/>
                <w:szCs w:val="28"/>
                <w:lang w:val="en"/>
              </w:rPr>
              <w:t>.’</w:t>
            </w:r>
          </w:p>
          <w:p w:rsidR="00D449EF" w:rsidRPr="00B26D9D" w:rsidRDefault="00D449EF" w:rsidP="005852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D449EF" w:rsidRDefault="00D449EF" w:rsidP="005852E5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666B66">
              <w:rPr>
                <w:rFonts w:ascii="Arial Narrow" w:hAnsi="Arial Narrow"/>
                <w:sz w:val="28"/>
                <w:szCs w:val="28"/>
              </w:rPr>
              <w:lastRenderedPageBreak/>
              <w:t>Prior to commencement of duty</w:t>
            </w:r>
          </w:p>
        </w:tc>
      </w:tr>
      <w:tr w:rsidR="008F1F2A" w:rsidTr="005852E5">
        <w:tc>
          <w:tcPr>
            <w:tcW w:w="1895" w:type="dxa"/>
          </w:tcPr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Drum and guitar tutors</w:t>
            </w:r>
          </w:p>
          <w:p w:rsidR="00D449EF" w:rsidRPr="00E1026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Sporting School coaches</w:t>
            </w:r>
          </w:p>
        </w:tc>
        <w:tc>
          <w:tcPr>
            <w:tcW w:w="4811" w:type="dxa"/>
          </w:tcPr>
          <w:p w:rsidR="00D449EF" w:rsidRDefault="00D449EF" w:rsidP="005852E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666B66">
              <w:rPr>
                <w:rFonts w:ascii="Arial Narrow" w:hAnsi="Arial Narrow"/>
                <w:sz w:val="28"/>
                <w:szCs w:val="28"/>
              </w:rPr>
              <w:t>WWCC Clearance check number– obtained through NSW Children’s Gu</w:t>
            </w:r>
            <w:r>
              <w:rPr>
                <w:rFonts w:ascii="Arial Narrow" w:hAnsi="Arial Narrow"/>
                <w:sz w:val="28"/>
                <w:szCs w:val="28"/>
              </w:rPr>
              <w:t xml:space="preserve">ardian - </w:t>
            </w:r>
            <w:hyperlink r:id="rId21" w:history="1">
              <w:r w:rsidRPr="00F86EC7">
                <w:rPr>
                  <w:rStyle w:val="Hyperlink"/>
                  <w:rFonts w:ascii="Arial Narrow" w:hAnsi="Arial Narrow"/>
                  <w:sz w:val="28"/>
                  <w:szCs w:val="28"/>
                </w:rPr>
                <w:t>http://kidsguardian.nsw.gov.au/check</w:t>
              </w:r>
            </w:hyperlink>
          </w:p>
          <w:p w:rsidR="00D449EF" w:rsidRDefault="00D449EF" w:rsidP="005852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CD10CF">
              <w:rPr>
                <w:rFonts w:ascii="Arial Narrow" w:hAnsi="Arial Narrow"/>
                <w:sz w:val="28"/>
                <w:szCs w:val="28"/>
              </w:rPr>
              <w:t>Principal verification</w:t>
            </w:r>
          </w:p>
          <w:p w:rsidR="00D449EF" w:rsidRDefault="005727AB" w:rsidP="005852E5">
            <w:pPr>
              <w:rPr>
                <w:rFonts w:ascii="Arial Narrow" w:hAnsi="Arial Narrow"/>
                <w:sz w:val="28"/>
                <w:szCs w:val="28"/>
              </w:rPr>
            </w:pPr>
            <w:hyperlink r:id="rId22" w:history="1">
              <w:r w:rsidR="00D449EF" w:rsidRPr="00825E2D">
                <w:rPr>
                  <w:rStyle w:val="Hyperlink"/>
                  <w:rFonts w:ascii="Arial Narrow" w:hAnsi="Arial Narrow"/>
                  <w:sz w:val="28"/>
                  <w:szCs w:val="28"/>
                </w:rPr>
                <w:t>http://www.kidsguardian.nsw.gov.au/working-with-children/working-with-children-check</w:t>
              </w:r>
            </w:hyperlink>
          </w:p>
          <w:p w:rsidR="00D449EF" w:rsidRPr="00CD10C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Proof of identity – </w:t>
            </w:r>
            <w:r w:rsidRPr="003A570F">
              <w:rPr>
                <w:rFonts w:ascii="Arial Narrow" w:hAnsi="Arial Narrow"/>
                <w:b/>
                <w:sz w:val="28"/>
                <w:szCs w:val="28"/>
              </w:rPr>
              <w:t>Appendix 6</w:t>
            </w:r>
          </w:p>
          <w:p w:rsidR="006B6CD8" w:rsidRDefault="005727AB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hyperlink r:id="rId23" w:history="1">
              <w:r w:rsidR="006B6CD8" w:rsidRPr="00701424">
                <w:rPr>
                  <w:rStyle w:val="Hyperlink"/>
                  <w:rFonts w:ascii="Arial Narrow" w:hAnsi="Arial Narrow"/>
                  <w:sz w:val="28"/>
                  <w:szCs w:val="28"/>
                </w:rPr>
                <w:t>https://detwww.det.nsw.edu.au/policies/student_serv/child_protection/work_child/Appendix6-Proof-of-Identity.pdf</w:t>
              </w:r>
            </w:hyperlink>
            <w:r w:rsidR="006B6CD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1B1AE1" w:rsidRDefault="001B1AE1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1B1AE1" w:rsidRPr="001B1AE1" w:rsidRDefault="001B1AE1" w:rsidP="005852E5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1B1AE1">
              <w:rPr>
                <w:rFonts w:ascii="Arial Narrow" w:hAnsi="Arial Narrow"/>
                <w:b/>
                <w:sz w:val="28"/>
                <w:szCs w:val="28"/>
              </w:rPr>
              <w:t>Appendix 11</w:t>
            </w:r>
          </w:p>
          <w:p w:rsidR="001B1AE1" w:rsidRPr="006B6CD8" w:rsidRDefault="005727AB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hyperlink r:id="rId24" w:history="1">
              <w:r w:rsidR="001B1AE1" w:rsidRPr="00F1733B">
                <w:rPr>
                  <w:rStyle w:val="Hyperlink"/>
                  <w:rFonts w:ascii="Arial Narrow" w:hAnsi="Arial Narrow"/>
                  <w:sz w:val="28"/>
                  <w:szCs w:val="28"/>
                </w:rPr>
                <w:t>https://education.nsw.gov.au/policy-library/associated-documents/WWCC-Appendix-11-Declaration-for-child-related-work-specified-volunteer-and-contractors_FINAL.pdf</w:t>
              </w:r>
            </w:hyperlink>
            <w:r w:rsidR="001B1AE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D449EF" w:rsidRPr="003A570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D449EF" w:rsidRPr="00666B66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CD10CF">
              <w:rPr>
                <w:rFonts w:ascii="Arial Narrow" w:hAnsi="Arial Narrow"/>
                <w:sz w:val="28"/>
                <w:szCs w:val="28"/>
              </w:rPr>
              <w:t xml:space="preserve">Prior to commencement of </w:t>
            </w:r>
            <w:r>
              <w:rPr>
                <w:rFonts w:ascii="Arial Narrow" w:hAnsi="Arial Narrow"/>
                <w:sz w:val="28"/>
                <w:szCs w:val="28"/>
              </w:rPr>
              <w:t>duty</w:t>
            </w:r>
          </w:p>
        </w:tc>
      </w:tr>
      <w:tr w:rsidR="008F1F2A" w:rsidTr="005852E5">
        <w:tc>
          <w:tcPr>
            <w:tcW w:w="1895" w:type="dxa"/>
          </w:tcPr>
          <w:p w:rsidR="00D449EF" w:rsidRPr="00E1026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Assisted School Travel Drivers</w:t>
            </w:r>
          </w:p>
        </w:tc>
        <w:tc>
          <w:tcPr>
            <w:tcW w:w="4811" w:type="dxa"/>
          </w:tcPr>
          <w:p w:rsidR="006004EC" w:rsidRPr="006004EC" w:rsidRDefault="006004EC" w:rsidP="006004E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04E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No action required </w:t>
            </w:r>
          </w:p>
          <w:p w:rsidR="006004EC" w:rsidRPr="006004EC" w:rsidRDefault="006004EC" w:rsidP="006004EC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6004EC">
              <w:rPr>
                <w:rFonts w:ascii="Arial Narrow" w:hAnsi="Arial Narrow" w:cs="Arial"/>
                <w:sz w:val="28"/>
                <w:szCs w:val="28"/>
              </w:rPr>
              <w:t>The Assisted School Travel Program Unit will ensure that the WWCC and NCRC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6004EC">
              <w:rPr>
                <w:rFonts w:ascii="Arial Narrow" w:hAnsi="Arial Narrow" w:cs="Arial"/>
                <w:sz w:val="28"/>
                <w:szCs w:val="28"/>
              </w:rPr>
              <w:t>requirements are met prior to the driver commencing duty.</w:t>
            </w:r>
          </w:p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D449EF" w:rsidRPr="00CD10C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CD10CF">
              <w:rPr>
                <w:rFonts w:ascii="Arial Narrow" w:hAnsi="Arial Narrow"/>
                <w:sz w:val="28"/>
                <w:szCs w:val="28"/>
              </w:rPr>
              <w:t xml:space="preserve">Prior to commencement of </w:t>
            </w:r>
            <w:r>
              <w:rPr>
                <w:rFonts w:ascii="Arial Narrow" w:hAnsi="Arial Narrow"/>
                <w:sz w:val="28"/>
                <w:szCs w:val="28"/>
              </w:rPr>
              <w:t>duty</w:t>
            </w:r>
          </w:p>
        </w:tc>
      </w:tr>
      <w:tr w:rsidR="008F1F2A" w:rsidTr="005852E5">
        <w:tc>
          <w:tcPr>
            <w:tcW w:w="1895" w:type="dxa"/>
          </w:tcPr>
          <w:p w:rsidR="008F1F2A" w:rsidRDefault="008F1F2A" w:rsidP="005852E5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Broadspectrum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Contractors &amp;</w:t>
            </w:r>
          </w:p>
          <w:p w:rsidR="008F1F2A" w:rsidRDefault="008F1F2A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Cleaners</w:t>
            </w:r>
          </w:p>
          <w:p w:rsidR="008F1F2A" w:rsidRDefault="008F1F2A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Bus Drivers –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excursions and general student transit</w:t>
            </w:r>
          </w:p>
          <w:p w:rsidR="008F1F2A" w:rsidRDefault="008F1F2A" w:rsidP="005852E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1" w:type="dxa"/>
          </w:tcPr>
          <w:p w:rsidR="008F1F2A" w:rsidRDefault="008F1F2A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Responsibility of employer*</w:t>
            </w:r>
          </w:p>
          <w:p w:rsidR="00B7053F" w:rsidRDefault="008C7280" w:rsidP="008F1F2A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Broadspectrum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- </w:t>
            </w:r>
            <w:r w:rsidR="008F1F2A">
              <w:rPr>
                <w:rFonts w:ascii="Arial Narrow" w:hAnsi="Arial Narrow"/>
                <w:sz w:val="28"/>
                <w:szCs w:val="28"/>
              </w:rPr>
              <w:t>All contractors must show identification prior to commencement of work.</w:t>
            </w:r>
            <w:r w:rsidR="00B7053F">
              <w:rPr>
                <w:rFonts w:ascii="Arial Narrow" w:hAnsi="Arial Narrow"/>
                <w:sz w:val="28"/>
                <w:szCs w:val="28"/>
              </w:rPr>
              <w:t xml:space="preserve"> All employees undertake induction procedures and compliance screening conducted by </w:t>
            </w:r>
            <w:proofErr w:type="spellStart"/>
            <w:r w:rsidR="00B7053F">
              <w:rPr>
                <w:rFonts w:ascii="Arial Narrow" w:hAnsi="Arial Narrow"/>
                <w:sz w:val="28"/>
                <w:szCs w:val="28"/>
              </w:rPr>
              <w:t>Broadspectrum</w:t>
            </w:r>
            <w:proofErr w:type="spellEnd"/>
            <w:r w:rsidR="00B7053F">
              <w:rPr>
                <w:rFonts w:ascii="Arial Narrow" w:hAnsi="Arial Narrow"/>
                <w:sz w:val="28"/>
                <w:szCs w:val="28"/>
              </w:rPr>
              <w:t xml:space="preserve"> in accordance with DoE and Public Works requirements</w:t>
            </w:r>
          </w:p>
          <w:p w:rsidR="008C7280" w:rsidRDefault="008C7280" w:rsidP="008F1F2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Condition of employment with Hunter Valley Buses is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presentation of WWC number and verification by manager</w:t>
            </w:r>
          </w:p>
          <w:p w:rsidR="00F37B41" w:rsidRDefault="00F37B41" w:rsidP="008F1F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F37B41" w:rsidRDefault="00F37B41" w:rsidP="008F1F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F37B41" w:rsidRDefault="00F37B41" w:rsidP="008F1F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F37B41" w:rsidRPr="00666B66" w:rsidRDefault="00F37B41" w:rsidP="008F1F2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76" w:type="dxa"/>
          </w:tcPr>
          <w:p w:rsidR="008F1F2A" w:rsidRPr="00CD10CF" w:rsidRDefault="008605BA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CD10CF">
              <w:rPr>
                <w:rFonts w:ascii="Arial Narrow" w:hAnsi="Arial Narrow"/>
                <w:sz w:val="28"/>
                <w:szCs w:val="28"/>
              </w:rPr>
              <w:lastRenderedPageBreak/>
              <w:t xml:space="preserve">Prior to commencement of </w:t>
            </w:r>
            <w:r>
              <w:rPr>
                <w:rFonts w:ascii="Arial Narrow" w:hAnsi="Arial Narrow"/>
                <w:sz w:val="28"/>
                <w:szCs w:val="28"/>
              </w:rPr>
              <w:t>duty</w:t>
            </w:r>
          </w:p>
        </w:tc>
      </w:tr>
      <w:tr w:rsidR="00F37B41" w:rsidTr="005852E5">
        <w:tc>
          <w:tcPr>
            <w:tcW w:w="1895" w:type="dxa"/>
          </w:tcPr>
          <w:p w:rsidR="00F37B41" w:rsidRDefault="00F37B41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Parents who provide transport for sporting or offsite events</w:t>
            </w:r>
          </w:p>
        </w:tc>
        <w:tc>
          <w:tcPr>
            <w:tcW w:w="4811" w:type="dxa"/>
          </w:tcPr>
          <w:p w:rsidR="00F37B41" w:rsidRDefault="00F37B41" w:rsidP="00F37B4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In addition to WWC check requirements, parents who provide transport for students to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off site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school locations must provide evidence of:</w:t>
            </w:r>
          </w:p>
          <w:p w:rsidR="00F37B41" w:rsidRDefault="00F37B41" w:rsidP="00F37B4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currency of driver’s licence</w:t>
            </w:r>
          </w:p>
          <w:p w:rsidR="00F37B41" w:rsidRDefault="00F37B41" w:rsidP="00F37B4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proof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of current registration of vehicle.</w:t>
            </w:r>
          </w:p>
          <w:p w:rsidR="00F37B41" w:rsidRPr="00F37B41" w:rsidRDefault="00F37B41" w:rsidP="00F37B4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8"/>
                <w:szCs w:val="28"/>
              </w:rPr>
            </w:pPr>
            <w:r w:rsidRPr="00F37B41">
              <w:rPr>
                <w:rFonts w:ascii="Arial Narrow" w:hAnsi="Arial Narrow"/>
                <w:sz w:val="28"/>
                <w:szCs w:val="28"/>
              </w:rPr>
              <w:t>SAM or SAO will be provided with names of students  assigned to vehicle</w:t>
            </w:r>
          </w:p>
          <w:p w:rsidR="00F37B41" w:rsidRPr="00F37B41" w:rsidRDefault="00F37B41" w:rsidP="00F37B4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8"/>
                <w:szCs w:val="28"/>
              </w:rPr>
            </w:pPr>
            <w:r w:rsidRPr="00F37B41">
              <w:rPr>
                <w:rFonts w:ascii="Arial Narrow" w:hAnsi="Arial Narrow"/>
                <w:sz w:val="28"/>
                <w:szCs w:val="28"/>
              </w:rPr>
              <w:t>Principal will provide a risk assessment that details travel management prior to departure</w:t>
            </w:r>
          </w:p>
        </w:tc>
        <w:tc>
          <w:tcPr>
            <w:tcW w:w="2176" w:type="dxa"/>
          </w:tcPr>
          <w:p w:rsidR="00F37B41" w:rsidRPr="00CD10CF" w:rsidRDefault="00F37B41" w:rsidP="005852E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F1F2A" w:rsidTr="005852E5">
        <w:trPr>
          <w:trHeight w:val="2370"/>
        </w:trPr>
        <w:tc>
          <w:tcPr>
            <w:tcW w:w="1895" w:type="dxa"/>
          </w:tcPr>
          <w:p w:rsidR="00D449E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Travelling performers, guest speakers provided there is no direct supervision of children </w:t>
            </w:r>
          </w:p>
          <w:p w:rsidR="00D449EF" w:rsidRPr="00E1026F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1" w:type="dxa"/>
          </w:tcPr>
          <w:p w:rsidR="00D449EF" w:rsidRPr="00F94837" w:rsidRDefault="00D449EF" w:rsidP="005852E5">
            <w:pPr>
              <w:pStyle w:val="Default"/>
              <w:rPr>
                <w:rFonts w:ascii="Arial Narrow" w:hAnsi="Arial Narrow"/>
                <w:b/>
                <w:color w:val="FF0066"/>
                <w:sz w:val="28"/>
                <w:szCs w:val="28"/>
              </w:rPr>
            </w:pPr>
            <w:r w:rsidRPr="00F94837">
              <w:rPr>
                <w:rFonts w:ascii="Arial Narrow" w:hAnsi="Arial Narrow"/>
                <w:b/>
                <w:color w:val="FF0066"/>
                <w:sz w:val="28"/>
                <w:szCs w:val="28"/>
              </w:rPr>
              <w:t>Exemption for short term work  - nothing required</w:t>
            </w:r>
          </w:p>
          <w:p w:rsidR="00D449EF" w:rsidRPr="00033777" w:rsidRDefault="00D449EF" w:rsidP="005852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val="en"/>
              </w:rPr>
            </w:pPr>
            <w:r w:rsidRPr="0003377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"/>
              </w:rPr>
              <w:t>Very short term</w:t>
            </w:r>
            <w:r w:rsidRPr="00033777">
              <w:rPr>
                <w:rFonts w:ascii="Arial Narrow" w:eastAsia="Times New Roman" w:hAnsi="Arial Narrow" w:cs="Times New Roman"/>
                <w:b/>
                <w:sz w:val="28"/>
                <w:szCs w:val="28"/>
                <w:lang w:val="en"/>
              </w:rPr>
              <w:t xml:space="preserve"> work</w:t>
            </w:r>
            <w:r w:rsidRPr="00033777">
              <w:rPr>
                <w:rFonts w:ascii="Arial Narrow" w:eastAsia="Times New Roman" w:hAnsi="Arial Narrow" w:cs="Times New Roman"/>
                <w:sz w:val="28"/>
                <w:szCs w:val="28"/>
                <w:lang w:val="en"/>
              </w:rPr>
              <w:t xml:space="preserve">: </w:t>
            </w:r>
          </w:p>
          <w:p w:rsidR="00D449EF" w:rsidRPr="00033777" w:rsidRDefault="00D449EF" w:rsidP="005852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val="en"/>
              </w:rPr>
            </w:pPr>
            <w:r w:rsidRPr="00033777">
              <w:rPr>
                <w:rFonts w:ascii="Arial Narrow" w:eastAsia="Times New Roman" w:hAnsi="Arial Narrow" w:cs="Times New Roman"/>
                <w:sz w:val="28"/>
                <w:szCs w:val="28"/>
                <w:lang w:val="en"/>
              </w:rPr>
              <w:t>A worker who works for a period of not more than a total of 5 working days in a calendar year, if the work involves minimal direct contact with children or is supervised when children are present</w:t>
            </w:r>
          </w:p>
          <w:p w:rsidR="00D449EF" w:rsidRPr="00033777" w:rsidRDefault="00D449EF" w:rsidP="005852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val="en"/>
              </w:rPr>
            </w:pPr>
            <w:r w:rsidRPr="00033777">
              <w:rPr>
                <w:rFonts w:ascii="Arial Narrow" w:eastAsia="Times New Roman" w:hAnsi="Arial Narrow" w:cs="Times New Roman"/>
                <w:sz w:val="28"/>
                <w:szCs w:val="28"/>
                <w:lang w:val="en"/>
              </w:rPr>
              <w:t>As a visiting speaker, adjudicator, performer, assessor or other similar visitor for a one off occasion, in the presence of one or more other adults</w:t>
            </w:r>
          </w:p>
          <w:p w:rsidR="00D449EF" w:rsidRPr="00033777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D449EF" w:rsidRDefault="00D449EF" w:rsidP="005852E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76" w:type="dxa"/>
          </w:tcPr>
          <w:p w:rsidR="00D449EF" w:rsidRPr="007902C0" w:rsidRDefault="00D449EF" w:rsidP="005852E5">
            <w:pPr>
              <w:rPr>
                <w:rFonts w:ascii="Arial Narrow" w:hAnsi="Arial Narrow"/>
                <w:sz w:val="28"/>
                <w:szCs w:val="28"/>
              </w:rPr>
            </w:pPr>
            <w:r w:rsidRPr="007902C0">
              <w:rPr>
                <w:rFonts w:ascii="Arial Narrow" w:hAnsi="Arial Narrow"/>
                <w:sz w:val="28"/>
                <w:szCs w:val="28"/>
              </w:rPr>
              <w:t>N</w:t>
            </w:r>
            <w:r>
              <w:rPr>
                <w:rFonts w:ascii="Arial Narrow" w:hAnsi="Arial Narrow"/>
                <w:sz w:val="28"/>
                <w:szCs w:val="28"/>
              </w:rPr>
              <w:t>A</w:t>
            </w:r>
            <w:r w:rsidRPr="007902C0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D449EF" w:rsidRDefault="00D449EF" w:rsidP="00D449EF"/>
    <w:p w:rsidR="00825E2D" w:rsidRDefault="00825E2D" w:rsidP="00E1026F">
      <w:pPr>
        <w:ind w:left="36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N.B</w:t>
      </w:r>
    </w:p>
    <w:p w:rsidR="00825E2D" w:rsidRPr="00825E2D" w:rsidRDefault="00825E2D" w:rsidP="00E1026F">
      <w:pPr>
        <w:ind w:left="360"/>
        <w:rPr>
          <w:rFonts w:ascii="Arial Narrow" w:hAnsi="Arial Narrow"/>
          <w:sz w:val="28"/>
          <w:szCs w:val="28"/>
        </w:rPr>
      </w:pPr>
      <w:r w:rsidRPr="00825E2D">
        <w:rPr>
          <w:rFonts w:ascii="Arial Narrow" w:hAnsi="Arial Narrow"/>
          <w:sz w:val="28"/>
          <w:szCs w:val="28"/>
        </w:rPr>
        <w:t xml:space="preserve">Principal or delegate will refer to </w:t>
      </w:r>
      <w:hyperlink r:id="rId25" w:history="1">
        <w:r w:rsidRPr="00825E2D">
          <w:rPr>
            <w:rStyle w:val="Hyperlink"/>
            <w:rFonts w:ascii="Arial Narrow" w:hAnsi="Arial Narrow"/>
            <w:sz w:val="28"/>
            <w:szCs w:val="28"/>
          </w:rPr>
          <w:t>http://www.kidsguardian.nsw.gov.au/working-with-children/working-with-children-check</w:t>
        </w:r>
      </w:hyperlink>
      <w:r w:rsidRPr="00825E2D">
        <w:rPr>
          <w:rFonts w:ascii="Arial Narrow" w:hAnsi="Arial Narrow"/>
          <w:sz w:val="28"/>
          <w:szCs w:val="28"/>
        </w:rPr>
        <w:t xml:space="preserve"> to clarify information regarding WWC requirements</w:t>
      </w:r>
    </w:p>
    <w:p w:rsidR="00E1026F" w:rsidRPr="006B16DE" w:rsidRDefault="00E1026F" w:rsidP="006B16DE">
      <w:pPr>
        <w:rPr>
          <w:rFonts w:ascii="Arial Narrow" w:hAnsi="Arial Narrow"/>
          <w:sz w:val="28"/>
          <w:szCs w:val="28"/>
        </w:rPr>
      </w:pPr>
      <w:r w:rsidRPr="006B16DE">
        <w:rPr>
          <w:rFonts w:ascii="Arial Narrow" w:hAnsi="Arial Narrow"/>
          <w:sz w:val="28"/>
          <w:szCs w:val="28"/>
        </w:rPr>
        <w:lastRenderedPageBreak/>
        <w:t xml:space="preserve">No staff will be employed prior to Principal or delegate activating </w:t>
      </w:r>
      <w:r w:rsidR="003372A8" w:rsidRPr="006B16DE">
        <w:rPr>
          <w:rFonts w:ascii="Arial Narrow" w:hAnsi="Arial Narrow"/>
          <w:sz w:val="28"/>
          <w:szCs w:val="28"/>
        </w:rPr>
        <w:t xml:space="preserve">relevant </w:t>
      </w:r>
      <w:r w:rsidRPr="006B16DE">
        <w:rPr>
          <w:rFonts w:ascii="Arial Narrow" w:hAnsi="Arial Narrow"/>
          <w:sz w:val="28"/>
          <w:szCs w:val="28"/>
        </w:rPr>
        <w:t>proof of clearance checks</w:t>
      </w:r>
    </w:p>
    <w:p w:rsidR="00E1026F" w:rsidRDefault="003372A8" w:rsidP="00E1026F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 Staff requiring full WWC checks:</w:t>
      </w:r>
    </w:p>
    <w:p w:rsidR="00E1026F" w:rsidRDefault="005727AB" w:rsidP="00E1026F">
      <w:pPr>
        <w:ind w:left="360"/>
        <w:rPr>
          <w:rFonts w:ascii="Arial Narrow" w:hAnsi="Arial Narrow"/>
          <w:b/>
          <w:sz w:val="40"/>
          <w:szCs w:val="40"/>
        </w:rPr>
      </w:pPr>
      <w:hyperlink r:id="rId26" w:history="1">
        <w:r w:rsidR="00E1026F" w:rsidRPr="00E1026F">
          <w:rPr>
            <w:rStyle w:val="Hyperlink"/>
            <w:rFonts w:ascii="Arial Narrow" w:hAnsi="Arial Narrow"/>
            <w:b/>
            <w:sz w:val="28"/>
            <w:szCs w:val="28"/>
          </w:rPr>
          <w:t>http://www.kidsguardian.nsw.gov.au/working-with-children/working-with-children-check/apply/apply</w:t>
        </w:r>
      </w:hyperlink>
      <w:r w:rsidR="00E1026F">
        <w:rPr>
          <w:rFonts w:ascii="Arial Narrow" w:hAnsi="Arial Narrow"/>
          <w:b/>
          <w:sz w:val="40"/>
          <w:szCs w:val="40"/>
        </w:rPr>
        <w:t xml:space="preserve"> </w:t>
      </w:r>
    </w:p>
    <w:p w:rsidR="00CF1EDF" w:rsidRDefault="00CF1EDF" w:rsidP="00F41130">
      <w:pPr>
        <w:rPr>
          <w:rFonts w:ascii="Arial Narrow" w:hAnsi="Arial Narrow"/>
          <w:b/>
          <w:sz w:val="40"/>
          <w:szCs w:val="40"/>
        </w:rPr>
      </w:pPr>
    </w:p>
    <w:p w:rsidR="00F41130" w:rsidRPr="00F41130" w:rsidRDefault="00F41130" w:rsidP="00F4113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40"/>
          <w:szCs w:val="40"/>
        </w:rPr>
        <w:t xml:space="preserve">Role and Responsibility of Principal or Delegate – </w:t>
      </w:r>
      <w:r w:rsidRPr="00F41130">
        <w:rPr>
          <w:rFonts w:ascii="Arial Narrow" w:hAnsi="Arial Narrow"/>
          <w:b/>
          <w:sz w:val="28"/>
          <w:szCs w:val="28"/>
        </w:rPr>
        <w:t>refer to Office of the Children’s Guardian Sector Guide</w:t>
      </w:r>
    </w:p>
    <w:p w:rsidR="00F41130" w:rsidRDefault="005727AB" w:rsidP="00F41130">
      <w:pPr>
        <w:rPr>
          <w:rFonts w:ascii="Arial Narrow" w:hAnsi="Arial Narrow"/>
          <w:b/>
          <w:sz w:val="40"/>
          <w:szCs w:val="40"/>
        </w:rPr>
      </w:pPr>
      <w:hyperlink r:id="rId27" w:history="1">
        <w:r w:rsidR="00F41130" w:rsidRPr="00F41130">
          <w:rPr>
            <w:rStyle w:val="Hyperlink"/>
            <w:rFonts w:ascii="Arial Narrow" w:hAnsi="Arial Narrow"/>
            <w:b/>
            <w:sz w:val="28"/>
            <w:szCs w:val="28"/>
          </w:rPr>
          <w:t>http://www.kidsguardian.nsw.gov.au/ArticleDocuments/183/Information_for_employers_Jan2015.pdf.aspx?Embed=Y</w:t>
        </w:r>
      </w:hyperlink>
      <w:r w:rsidR="00F41130">
        <w:rPr>
          <w:rFonts w:ascii="Arial Narrow" w:hAnsi="Arial Narrow"/>
          <w:b/>
          <w:sz w:val="40"/>
          <w:szCs w:val="40"/>
        </w:rPr>
        <w:t xml:space="preserve">  </w:t>
      </w:r>
    </w:p>
    <w:p w:rsidR="00F41130" w:rsidRPr="00F41130" w:rsidRDefault="00F41130" w:rsidP="00F41130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F41130">
        <w:rPr>
          <w:rFonts w:ascii="Arial Narrow" w:hAnsi="Arial Narrow"/>
          <w:color w:val="auto"/>
          <w:sz w:val="28"/>
          <w:szCs w:val="28"/>
        </w:rPr>
        <w:t xml:space="preserve">• Register online with the new Working </w:t>
      </w:r>
      <w:proofErr w:type="gramStart"/>
      <w:r w:rsidRPr="00F41130">
        <w:rPr>
          <w:rFonts w:ascii="Arial Narrow" w:hAnsi="Arial Narrow"/>
          <w:color w:val="auto"/>
          <w:sz w:val="28"/>
          <w:szCs w:val="28"/>
        </w:rPr>
        <w:t>With</w:t>
      </w:r>
      <w:proofErr w:type="gramEnd"/>
      <w:r w:rsidRPr="00F41130">
        <w:rPr>
          <w:rFonts w:ascii="Arial Narrow" w:hAnsi="Arial Narrow"/>
          <w:color w:val="auto"/>
          <w:sz w:val="28"/>
          <w:szCs w:val="28"/>
        </w:rPr>
        <w:t xml:space="preserve"> Children Check (see part 2) </w:t>
      </w:r>
    </w:p>
    <w:p w:rsidR="00F41130" w:rsidRPr="00F41130" w:rsidRDefault="00F41130" w:rsidP="00F41130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F41130">
        <w:rPr>
          <w:rFonts w:ascii="Arial Narrow" w:hAnsi="Arial Narrow"/>
          <w:color w:val="auto"/>
          <w:sz w:val="28"/>
          <w:szCs w:val="28"/>
        </w:rPr>
        <w:t xml:space="preserve">• Verify every new paid employee online before </w:t>
      </w:r>
      <w:r w:rsidR="00D449EF">
        <w:rPr>
          <w:rFonts w:ascii="Arial Narrow" w:hAnsi="Arial Narrow"/>
          <w:color w:val="auto"/>
          <w:sz w:val="28"/>
          <w:szCs w:val="28"/>
        </w:rPr>
        <w:t xml:space="preserve">commencement of employment </w:t>
      </w:r>
      <w:r w:rsidRPr="00F41130">
        <w:rPr>
          <w:rFonts w:ascii="Arial Narrow" w:hAnsi="Arial Narrow"/>
          <w:color w:val="auto"/>
          <w:sz w:val="28"/>
          <w:szCs w:val="28"/>
        </w:rPr>
        <w:t xml:space="preserve">(see part 7) </w:t>
      </w:r>
    </w:p>
    <w:p w:rsidR="00F41130" w:rsidRPr="00F41130" w:rsidRDefault="00F41130" w:rsidP="00F41130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F41130">
        <w:rPr>
          <w:rFonts w:ascii="Arial Narrow" w:hAnsi="Arial Narrow"/>
          <w:color w:val="auto"/>
          <w:sz w:val="28"/>
          <w:szCs w:val="28"/>
        </w:rPr>
        <w:t>• Verify current paid workers and all volunteers (new and current) online as they are phased in to the new Check (</w:t>
      </w:r>
      <w:r>
        <w:rPr>
          <w:rFonts w:ascii="Arial Narrow" w:hAnsi="Arial Narrow"/>
          <w:color w:val="auto"/>
          <w:sz w:val="28"/>
          <w:szCs w:val="28"/>
        </w:rPr>
        <w:t>refer to phase in schedule</w:t>
      </w:r>
      <w:r w:rsidRPr="00F41130">
        <w:rPr>
          <w:rFonts w:ascii="Arial Narrow" w:hAnsi="Arial Narrow"/>
          <w:color w:val="auto"/>
          <w:sz w:val="28"/>
          <w:szCs w:val="28"/>
        </w:rPr>
        <w:t xml:space="preserve">) </w:t>
      </w:r>
    </w:p>
    <w:p w:rsidR="00F41130" w:rsidRPr="00F41130" w:rsidRDefault="00F41130" w:rsidP="00F41130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F41130">
        <w:rPr>
          <w:rFonts w:ascii="Arial Narrow" w:hAnsi="Arial Narrow"/>
          <w:color w:val="auto"/>
          <w:sz w:val="28"/>
          <w:szCs w:val="28"/>
        </w:rPr>
        <w:t xml:space="preserve">• Ensure their own Working </w:t>
      </w:r>
      <w:proofErr w:type="gramStart"/>
      <w:r w:rsidRPr="00F41130">
        <w:rPr>
          <w:rFonts w:ascii="Arial Narrow" w:hAnsi="Arial Narrow"/>
          <w:color w:val="auto"/>
          <w:sz w:val="28"/>
          <w:szCs w:val="28"/>
        </w:rPr>
        <w:t>With</w:t>
      </w:r>
      <w:proofErr w:type="gramEnd"/>
      <w:r w:rsidRPr="00F41130">
        <w:rPr>
          <w:rFonts w:ascii="Arial Narrow" w:hAnsi="Arial Narrow"/>
          <w:color w:val="auto"/>
          <w:sz w:val="28"/>
          <w:szCs w:val="28"/>
        </w:rPr>
        <w:t xml:space="preserve"> Children Check is verified online by an appropriate person in the organisation (employers cannot self-verify) </w:t>
      </w:r>
    </w:p>
    <w:p w:rsidR="00F41130" w:rsidRDefault="00F41130" w:rsidP="00F41130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F41130">
        <w:rPr>
          <w:rFonts w:ascii="Arial Narrow" w:hAnsi="Arial Narrow"/>
          <w:color w:val="auto"/>
          <w:sz w:val="28"/>
          <w:szCs w:val="28"/>
        </w:rPr>
        <w:t xml:space="preserve">• Remove any barred or unauthorised person from child-related work (see part 10) </w:t>
      </w:r>
    </w:p>
    <w:p w:rsidR="00606D67" w:rsidRDefault="00606D67" w:rsidP="00F41130">
      <w:pPr>
        <w:ind w:left="360"/>
        <w:rPr>
          <w:rFonts w:ascii="Arial Narrow" w:hAnsi="Arial Narrow"/>
          <w:b/>
          <w:sz w:val="40"/>
          <w:szCs w:val="40"/>
        </w:rPr>
      </w:pPr>
    </w:p>
    <w:p w:rsidR="00E1026F" w:rsidRDefault="00A87E83" w:rsidP="006547EF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Enquiries / Contact</w:t>
      </w:r>
    </w:p>
    <w:p w:rsidR="006547EF" w:rsidRPr="006547EF" w:rsidRDefault="00CF1EDF" w:rsidP="006547EF">
      <w:pPr>
        <w:pStyle w:val="NormalWeb"/>
        <w:rPr>
          <w:rFonts w:ascii="Arial Narrow" w:hAnsi="Arial Narrow"/>
          <w:sz w:val="28"/>
          <w:szCs w:val="28"/>
          <w:lang w:val="en"/>
        </w:rPr>
      </w:pPr>
      <w:r>
        <w:rPr>
          <w:rStyle w:val="Strong"/>
          <w:rFonts w:ascii="Arial Narrow" w:hAnsi="Arial Narrow"/>
          <w:sz w:val="28"/>
          <w:szCs w:val="28"/>
          <w:lang w:val="en"/>
        </w:rPr>
        <w:t xml:space="preserve">NSW </w:t>
      </w:r>
      <w:r w:rsidR="006547EF" w:rsidRPr="006547EF">
        <w:rPr>
          <w:rStyle w:val="Strong"/>
          <w:rFonts w:ascii="Arial Narrow" w:hAnsi="Arial Narrow"/>
          <w:sz w:val="28"/>
          <w:szCs w:val="28"/>
          <w:lang w:val="en"/>
        </w:rPr>
        <w:t>Office of the Children's Guardian</w:t>
      </w:r>
      <w:r w:rsidR="006547EF" w:rsidRPr="006547EF">
        <w:rPr>
          <w:rFonts w:ascii="Arial Narrow" w:hAnsi="Arial Narrow"/>
          <w:b/>
          <w:bCs/>
          <w:sz w:val="28"/>
          <w:szCs w:val="28"/>
          <w:lang w:val="en"/>
        </w:rPr>
        <w:br/>
      </w:r>
      <w:r w:rsidR="006547EF" w:rsidRPr="006547EF">
        <w:rPr>
          <w:rFonts w:ascii="Arial Narrow" w:hAnsi="Arial Narrow"/>
          <w:sz w:val="28"/>
          <w:szCs w:val="28"/>
          <w:lang w:val="en"/>
        </w:rPr>
        <w:t xml:space="preserve">General </w:t>
      </w:r>
      <w:proofErr w:type="gramStart"/>
      <w:r w:rsidR="006547EF" w:rsidRPr="006547EF">
        <w:rPr>
          <w:rFonts w:ascii="Arial Narrow" w:hAnsi="Arial Narrow"/>
          <w:sz w:val="28"/>
          <w:szCs w:val="28"/>
          <w:lang w:val="en"/>
        </w:rPr>
        <w:t>phone</w:t>
      </w:r>
      <w:proofErr w:type="gramEnd"/>
      <w:r w:rsidR="006547EF" w:rsidRPr="006547EF">
        <w:rPr>
          <w:rFonts w:ascii="Arial Narrow" w:hAnsi="Arial Narrow"/>
          <w:sz w:val="28"/>
          <w:szCs w:val="28"/>
          <w:lang w:val="en"/>
        </w:rPr>
        <w:t xml:space="preserve">: </w:t>
      </w:r>
      <w:r w:rsidR="006547EF" w:rsidRPr="006547EF">
        <w:rPr>
          <w:rStyle w:val="skypec2cprintcontainer"/>
          <w:rFonts w:ascii="Arial Narrow" w:hAnsi="Arial Narrow"/>
          <w:sz w:val="28"/>
          <w:szCs w:val="28"/>
          <w:lang w:val="en"/>
        </w:rPr>
        <w:t>02 8219 3600</w:t>
      </w:r>
      <w:r w:rsidR="006547EF" w:rsidRPr="006547EF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B77E8D5" wp14:editId="622BE129">
            <wp:extent cx="228600" cy="228600"/>
            <wp:effectExtent l="0" t="0" r="0" b="0"/>
            <wp:docPr id="4" name="Picture 4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7EF" w:rsidRPr="006547EF">
        <w:rPr>
          <w:rStyle w:val="skypec2ctextspan"/>
          <w:rFonts w:ascii="Arial Narrow" w:hAnsi="Arial Narrow"/>
          <w:sz w:val="28"/>
          <w:szCs w:val="28"/>
          <w:lang w:val="en"/>
        </w:rPr>
        <w:t>02 8219 3600</w:t>
      </w:r>
      <w:r w:rsidR="006547EF" w:rsidRPr="006547EF">
        <w:rPr>
          <w:rFonts w:ascii="Arial Narrow" w:hAnsi="Arial Narrow"/>
          <w:sz w:val="28"/>
          <w:szCs w:val="28"/>
          <w:lang w:val="en"/>
        </w:rPr>
        <w:br/>
        <w:t>Fax: 02 8219 3699</w:t>
      </w:r>
      <w:r w:rsidR="006547EF" w:rsidRPr="006547EF">
        <w:rPr>
          <w:rFonts w:ascii="Arial Narrow" w:hAnsi="Arial Narrow"/>
          <w:sz w:val="28"/>
          <w:szCs w:val="28"/>
          <w:lang w:val="en"/>
        </w:rPr>
        <w:br/>
        <w:t xml:space="preserve">Email: </w:t>
      </w:r>
      <w:hyperlink r:id="rId29" w:history="1">
        <w:r w:rsidR="006547EF" w:rsidRPr="006547EF">
          <w:rPr>
            <w:rStyle w:val="Hyperlink"/>
            <w:rFonts w:ascii="Arial Narrow" w:hAnsi="Arial Narrow"/>
            <w:sz w:val="28"/>
            <w:szCs w:val="28"/>
            <w:lang w:val="en"/>
          </w:rPr>
          <w:t>kids@kidsguardian.nsw.gov.au</w:t>
        </w:r>
      </w:hyperlink>
    </w:p>
    <w:p w:rsidR="006547EF" w:rsidRPr="006547EF" w:rsidRDefault="006547EF" w:rsidP="006547EF">
      <w:pPr>
        <w:pStyle w:val="NormalWeb"/>
        <w:rPr>
          <w:rFonts w:ascii="Arial Narrow" w:hAnsi="Arial Narrow"/>
          <w:sz w:val="28"/>
          <w:szCs w:val="28"/>
          <w:lang w:val="en"/>
        </w:rPr>
      </w:pPr>
      <w:r w:rsidRPr="006547EF">
        <w:rPr>
          <w:rStyle w:val="Strong"/>
          <w:rFonts w:ascii="Arial Narrow" w:hAnsi="Arial Narrow"/>
          <w:sz w:val="28"/>
          <w:szCs w:val="28"/>
          <w:lang w:val="en"/>
        </w:rPr>
        <w:t xml:space="preserve">Working </w:t>
      </w:r>
      <w:proofErr w:type="gramStart"/>
      <w:r w:rsidRPr="006547EF">
        <w:rPr>
          <w:rStyle w:val="Strong"/>
          <w:rFonts w:ascii="Arial Narrow" w:hAnsi="Arial Narrow"/>
          <w:sz w:val="28"/>
          <w:szCs w:val="28"/>
          <w:lang w:val="en"/>
        </w:rPr>
        <w:t>With</w:t>
      </w:r>
      <w:proofErr w:type="gramEnd"/>
      <w:r w:rsidRPr="006547EF">
        <w:rPr>
          <w:rStyle w:val="Strong"/>
          <w:rFonts w:ascii="Arial Narrow" w:hAnsi="Arial Narrow"/>
          <w:sz w:val="28"/>
          <w:szCs w:val="28"/>
          <w:lang w:val="en"/>
        </w:rPr>
        <w:t xml:space="preserve"> Children Check</w:t>
      </w:r>
      <w:r w:rsidRPr="006547EF">
        <w:rPr>
          <w:rFonts w:ascii="Arial Narrow" w:hAnsi="Arial Narrow"/>
          <w:sz w:val="28"/>
          <w:szCs w:val="28"/>
          <w:lang w:val="en"/>
        </w:rPr>
        <w:br/>
        <w:t xml:space="preserve">Phone: </w:t>
      </w:r>
      <w:r w:rsidRPr="006547EF">
        <w:rPr>
          <w:rStyle w:val="skypec2cprintcontainer"/>
          <w:rFonts w:ascii="Arial Narrow" w:hAnsi="Arial Narrow"/>
          <w:sz w:val="28"/>
          <w:szCs w:val="28"/>
          <w:lang w:val="en"/>
        </w:rPr>
        <w:t>02 9286 7219</w:t>
      </w:r>
      <w:r w:rsidRPr="006547EF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4869BB0F" wp14:editId="1B3A0E23">
            <wp:extent cx="228600" cy="228600"/>
            <wp:effectExtent l="0" t="0" r="0" b="0"/>
            <wp:docPr id="3" name="Picture 3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7EF">
        <w:rPr>
          <w:rStyle w:val="skypec2ctextspan"/>
          <w:rFonts w:ascii="Arial Narrow" w:hAnsi="Arial Narrow"/>
          <w:sz w:val="28"/>
          <w:szCs w:val="28"/>
          <w:lang w:val="en"/>
        </w:rPr>
        <w:t>02 9286 7219</w:t>
      </w:r>
      <w:r w:rsidRPr="006547EF">
        <w:rPr>
          <w:rFonts w:ascii="Arial Narrow" w:hAnsi="Arial Narrow"/>
          <w:sz w:val="28"/>
          <w:szCs w:val="28"/>
          <w:lang w:val="en"/>
        </w:rPr>
        <w:br/>
        <w:t>Fax: 02 9286 7201</w:t>
      </w:r>
      <w:r w:rsidRPr="006547EF">
        <w:rPr>
          <w:rFonts w:ascii="Arial Narrow" w:hAnsi="Arial Narrow"/>
          <w:sz w:val="28"/>
          <w:szCs w:val="28"/>
          <w:lang w:val="en"/>
        </w:rPr>
        <w:br/>
        <w:t xml:space="preserve">Email: </w:t>
      </w:r>
      <w:hyperlink r:id="rId30" w:history="1">
        <w:r w:rsidRPr="006547EF">
          <w:rPr>
            <w:rStyle w:val="Hyperlink"/>
            <w:rFonts w:ascii="Arial Narrow" w:hAnsi="Arial Narrow"/>
            <w:sz w:val="28"/>
            <w:szCs w:val="28"/>
            <w:lang w:val="en"/>
          </w:rPr>
          <w:t>check@kidsguardian.nsw.gov.au</w:t>
        </w:r>
      </w:hyperlink>
    </w:p>
    <w:p w:rsidR="006547EF" w:rsidRDefault="006547EF" w:rsidP="00A87E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val="en" w:eastAsia="en-AU"/>
        </w:rPr>
      </w:pPr>
    </w:p>
    <w:p w:rsidR="00E27214" w:rsidRDefault="00E27214" w:rsidP="00E27214">
      <w:pPr>
        <w:ind w:left="360"/>
        <w:rPr>
          <w:rFonts w:ascii="Arial Narrow" w:hAnsi="Arial Narrow"/>
          <w:b/>
          <w:sz w:val="40"/>
          <w:szCs w:val="40"/>
        </w:rPr>
      </w:pPr>
    </w:p>
    <w:p w:rsidR="009E7A81" w:rsidRDefault="009E7A81" w:rsidP="009D1A9C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9E7A81" w:rsidRDefault="009E7A81" w:rsidP="009D1A9C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3372A8" w:rsidRDefault="003372A8" w:rsidP="009D1A9C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sectPr w:rsidR="0033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D0"/>
    <w:multiLevelType w:val="hybridMultilevel"/>
    <w:tmpl w:val="A20C2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14D"/>
    <w:multiLevelType w:val="hybridMultilevel"/>
    <w:tmpl w:val="317EF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936"/>
    <w:multiLevelType w:val="hybridMultilevel"/>
    <w:tmpl w:val="E592ADF4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F511F54"/>
    <w:multiLevelType w:val="hybridMultilevel"/>
    <w:tmpl w:val="080067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74018"/>
    <w:multiLevelType w:val="hybridMultilevel"/>
    <w:tmpl w:val="1E38B2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D147C"/>
    <w:multiLevelType w:val="hybridMultilevel"/>
    <w:tmpl w:val="3E4AF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4D99"/>
    <w:multiLevelType w:val="hybridMultilevel"/>
    <w:tmpl w:val="534A9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7263"/>
    <w:multiLevelType w:val="hybridMultilevel"/>
    <w:tmpl w:val="269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7261"/>
    <w:multiLevelType w:val="hybridMultilevel"/>
    <w:tmpl w:val="24FE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5BAD"/>
    <w:multiLevelType w:val="hybridMultilevel"/>
    <w:tmpl w:val="A06027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6515F"/>
    <w:multiLevelType w:val="hybridMultilevel"/>
    <w:tmpl w:val="E21E2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A499E"/>
    <w:multiLevelType w:val="multilevel"/>
    <w:tmpl w:val="DD02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F531A"/>
    <w:multiLevelType w:val="hybridMultilevel"/>
    <w:tmpl w:val="AB7096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E63D6"/>
    <w:multiLevelType w:val="hybridMultilevel"/>
    <w:tmpl w:val="8DBAC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3462"/>
    <w:multiLevelType w:val="hybridMultilevel"/>
    <w:tmpl w:val="9620B8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1"/>
    <w:rsid w:val="000374B3"/>
    <w:rsid w:val="000458B3"/>
    <w:rsid w:val="001133D8"/>
    <w:rsid w:val="001B1AE1"/>
    <w:rsid w:val="001E684D"/>
    <w:rsid w:val="002605FA"/>
    <w:rsid w:val="002B52A1"/>
    <w:rsid w:val="002E5BFC"/>
    <w:rsid w:val="00317ED3"/>
    <w:rsid w:val="003372A8"/>
    <w:rsid w:val="003426FC"/>
    <w:rsid w:val="00370C44"/>
    <w:rsid w:val="003A570F"/>
    <w:rsid w:val="003E7C5D"/>
    <w:rsid w:val="00445341"/>
    <w:rsid w:val="0048458F"/>
    <w:rsid w:val="004B24F3"/>
    <w:rsid w:val="004D2136"/>
    <w:rsid w:val="004F3201"/>
    <w:rsid w:val="00554911"/>
    <w:rsid w:val="005727AB"/>
    <w:rsid w:val="0058360B"/>
    <w:rsid w:val="005B091F"/>
    <w:rsid w:val="005D2B4A"/>
    <w:rsid w:val="006004EC"/>
    <w:rsid w:val="00600591"/>
    <w:rsid w:val="006027A1"/>
    <w:rsid w:val="00606D67"/>
    <w:rsid w:val="006547EF"/>
    <w:rsid w:val="00666B66"/>
    <w:rsid w:val="006934DB"/>
    <w:rsid w:val="006B16DE"/>
    <w:rsid w:val="006B6CD8"/>
    <w:rsid w:val="006E724B"/>
    <w:rsid w:val="007025BA"/>
    <w:rsid w:val="00755978"/>
    <w:rsid w:val="007902C0"/>
    <w:rsid w:val="007C1603"/>
    <w:rsid w:val="00825E2D"/>
    <w:rsid w:val="008605BA"/>
    <w:rsid w:val="008A53C5"/>
    <w:rsid w:val="008A6338"/>
    <w:rsid w:val="008C7280"/>
    <w:rsid w:val="008E447A"/>
    <w:rsid w:val="008F1F2A"/>
    <w:rsid w:val="0094152D"/>
    <w:rsid w:val="009A07E2"/>
    <w:rsid w:val="009D1A9C"/>
    <w:rsid w:val="009E1C9B"/>
    <w:rsid w:val="009E7A81"/>
    <w:rsid w:val="00A12276"/>
    <w:rsid w:val="00A155F6"/>
    <w:rsid w:val="00A87E83"/>
    <w:rsid w:val="00AB56AA"/>
    <w:rsid w:val="00B05BFC"/>
    <w:rsid w:val="00B319C6"/>
    <w:rsid w:val="00B336AA"/>
    <w:rsid w:val="00B51BFB"/>
    <w:rsid w:val="00B56617"/>
    <w:rsid w:val="00B7053F"/>
    <w:rsid w:val="00B86F07"/>
    <w:rsid w:val="00BC3961"/>
    <w:rsid w:val="00C5491F"/>
    <w:rsid w:val="00CB2386"/>
    <w:rsid w:val="00CD10CF"/>
    <w:rsid w:val="00CF1EDF"/>
    <w:rsid w:val="00D449EF"/>
    <w:rsid w:val="00D90CAE"/>
    <w:rsid w:val="00DC5449"/>
    <w:rsid w:val="00E1026F"/>
    <w:rsid w:val="00E27214"/>
    <w:rsid w:val="00E84177"/>
    <w:rsid w:val="00E910E4"/>
    <w:rsid w:val="00EE1C62"/>
    <w:rsid w:val="00EF3B30"/>
    <w:rsid w:val="00F35BA0"/>
    <w:rsid w:val="00F37B41"/>
    <w:rsid w:val="00F41130"/>
    <w:rsid w:val="00F94837"/>
    <w:rsid w:val="00FB51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3259"/>
  <w15:docId w15:val="{32C7DE55-B280-4156-B094-22F876A7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338"/>
    <w:pPr>
      <w:ind w:left="720"/>
      <w:contextualSpacing/>
    </w:pPr>
  </w:style>
  <w:style w:type="table" w:styleId="TableGrid">
    <w:name w:val="Table Grid"/>
    <w:basedOn w:val="TableNormal"/>
    <w:uiPriority w:val="59"/>
    <w:rsid w:val="00E1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26F"/>
    <w:rPr>
      <w:color w:val="0000FF" w:themeColor="hyperlink"/>
      <w:u w:val="single"/>
    </w:rPr>
  </w:style>
  <w:style w:type="paragraph" w:customStyle="1" w:styleId="Default">
    <w:name w:val="Default"/>
    <w:rsid w:val="00EE1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47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547EF"/>
    <w:rPr>
      <w:b/>
      <w:bCs/>
    </w:rPr>
  </w:style>
  <w:style w:type="character" w:customStyle="1" w:styleId="skypec2cprintcontainer">
    <w:name w:val="skype_c2c_print_container"/>
    <w:basedOn w:val="DefaultParagraphFont"/>
    <w:rsid w:val="006547EF"/>
  </w:style>
  <w:style w:type="character" w:customStyle="1" w:styleId="skypec2ctextspan">
    <w:name w:val="skype_c2c_text_span"/>
    <w:basedOn w:val="DefaultParagraphFont"/>
    <w:rsid w:val="0065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www.det.nsw.edu.au/policies/student_serv/child_protection/work_child/Appendix2-Checklist-for-School-Principals.pdf" TargetMode="External"/><Relationship Id="rId13" Type="http://schemas.openxmlformats.org/officeDocument/2006/relationships/hyperlink" Target="http://kidsguardian.nsw.gov.au/check" TargetMode="External"/><Relationship Id="rId18" Type="http://schemas.openxmlformats.org/officeDocument/2006/relationships/hyperlink" Target="https://online.det.nsw.edu.au/jecpc/Claim?Command=GoToPersonEnquiry" TargetMode="External"/><Relationship Id="rId26" Type="http://schemas.openxmlformats.org/officeDocument/2006/relationships/hyperlink" Target="http://www.kidsguardian.nsw.gov.au/working-with-children/working-with-children-check/apply/apply" TargetMode="External"/><Relationship Id="rId3" Type="http://schemas.openxmlformats.org/officeDocument/2006/relationships/styles" Target="styles.xml"/><Relationship Id="rId21" Type="http://schemas.openxmlformats.org/officeDocument/2006/relationships/hyperlink" Target="http://kidsguardian.nsw.gov.au/check" TargetMode="External"/><Relationship Id="rId7" Type="http://schemas.openxmlformats.org/officeDocument/2006/relationships/hyperlink" Target="https://www.det.nsw.edu.au/policies/student_serv/child_protection/work_child/Appendix1-WWCC-Requirements.pdf" TargetMode="External"/><Relationship Id="rId12" Type="http://schemas.openxmlformats.org/officeDocument/2006/relationships/hyperlink" Target="https://detwww.det.nsw.edu.au/policies/student_serv/child_protection/work_child/Appendix6-Proof-of-Identity.pdf" TargetMode="External"/><Relationship Id="rId17" Type="http://schemas.openxmlformats.org/officeDocument/2006/relationships/hyperlink" Target="https://detwww.det.nsw.edu.au/policies/student_serv/child_protection/work_child/Appendix6-Proof-of-Identity.pdf" TargetMode="External"/><Relationship Id="rId25" Type="http://schemas.openxmlformats.org/officeDocument/2006/relationships/hyperlink" Target="http://www.kidsguardian.nsw.gov.au/working-with-children/working-with-children-che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t.nsw.edu.au/policies/student_serv/child_protection/work_child/Appendix5-WWCC-Declaration-for-volunteers-and-contractors.pdf" TargetMode="External"/><Relationship Id="rId20" Type="http://schemas.openxmlformats.org/officeDocument/2006/relationships/hyperlink" Target="http://www.kidsguardian.nsw.gov.au/working-with-children/working-with-children-check/definitions/definitions" TargetMode="External"/><Relationship Id="rId29" Type="http://schemas.openxmlformats.org/officeDocument/2006/relationships/hyperlink" Target="mailto:kids@kidsguardian.nsw.gov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dsguardian.nsw.gov.au/working-with-children/working-with-children-check" TargetMode="External"/><Relationship Id="rId24" Type="http://schemas.openxmlformats.org/officeDocument/2006/relationships/hyperlink" Target="https://education.nsw.gov.au/policy-library/associated-documents/WWCC-Appendix-11-Declaration-for-child-related-work-specified-volunteer-and-contractors_FINAL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twww.det.nsw.edu.au/policies/student_serv/child_protection/work_child/Appendix6-Proof-of-Identity.pdf" TargetMode="External"/><Relationship Id="rId23" Type="http://schemas.openxmlformats.org/officeDocument/2006/relationships/hyperlink" Target="https://detwww.det.nsw.edu.au/policies/student_serv/child_protection/work_child/Appendix6-Proof-of-Identity.pdf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kidsguardian.nsw.gov.au/check" TargetMode="External"/><Relationship Id="rId19" Type="http://schemas.openxmlformats.org/officeDocument/2006/relationships/hyperlink" Target="http://www.kidsguardian.nsw.gov.au/working-with-children/working-with-children-check/definitions/definition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det.nsw.edu.au/jecpc/Claim?Command=GoToPersonEnquiry" TargetMode="External"/><Relationship Id="rId14" Type="http://schemas.openxmlformats.org/officeDocument/2006/relationships/hyperlink" Target="http://www.kidsguardian.nsw.gov.au/working-with-children/working-with-children-check" TargetMode="External"/><Relationship Id="rId22" Type="http://schemas.openxmlformats.org/officeDocument/2006/relationships/hyperlink" Target="http://www.kidsguardian.nsw.gov.au/working-with-children/working-with-children-check" TargetMode="External"/><Relationship Id="rId27" Type="http://schemas.openxmlformats.org/officeDocument/2006/relationships/hyperlink" Target="http://www.kidsguardian.nsw.gov.au/ArticleDocuments/183/Information_for_employers_Jan2015.pdf.aspx?Embed=Y" TargetMode="External"/><Relationship Id="rId30" Type="http://schemas.openxmlformats.org/officeDocument/2006/relationships/hyperlink" Target="mailto:check@kidsguardian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7656-FEFC-4F16-8B38-0D44E802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Edmonds, Peter</dc:creator>
  <cp:lastModifiedBy>Edmonds, Peter</cp:lastModifiedBy>
  <cp:revision>2</cp:revision>
  <dcterms:created xsi:type="dcterms:W3CDTF">2018-02-21T23:41:00Z</dcterms:created>
  <dcterms:modified xsi:type="dcterms:W3CDTF">2018-02-21T23:41:00Z</dcterms:modified>
</cp:coreProperties>
</file>